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18" w:tblpY="1"/>
        <w:tblOverlap w:val="never"/>
        <w:tblW w:w="14395" w:type="dxa"/>
        <w:tblLook w:val="04A0" w:firstRow="1" w:lastRow="0" w:firstColumn="1" w:lastColumn="0" w:noHBand="0" w:noVBand="1"/>
      </w:tblPr>
      <w:tblGrid>
        <w:gridCol w:w="12307"/>
        <w:gridCol w:w="2088"/>
      </w:tblGrid>
      <w:tr w:rsidR="00D170F7" w:rsidRPr="008B5B0F" w14:paraId="346F5FFA" w14:textId="77777777" w:rsidTr="008B5B0F">
        <w:trPr>
          <w:trHeight w:val="602"/>
        </w:trPr>
        <w:tc>
          <w:tcPr>
            <w:tcW w:w="12307" w:type="dxa"/>
          </w:tcPr>
          <w:p w14:paraId="4467844D" w14:textId="0A5C7035" w:rsidR="00FF018E" w:rsidRDefault="00FF018E" w:rsidP="00FF018E">
            <w:pPr>
              <w:rPr>
                <w:rFonts w:ascii="Century Gothic" w:hAnsi="Century Gothic"/>
                <w:b/>
                <w:u w:val="single"/>
              </w:rPr>
            </w:pPr>
            <w:r w:rsidRPr="008B5B0F">
              <w:rPr>
                <w:rFonts w:ascii="Century Gothic" w:hAnsi="Century Gothic"/>
                <w:b/>
                <w:u w:val="single"/>
              </w:rPr>
              <w:t xml:space="preserve">Lead: </w:t>
            </w:r>
            <w:r w:rsidR="00FB3243">
              <w:rPr>
                <w:rFonts w:ascii="Century Gothic" w:hAnsi="Century Gothic"/>
                <w:b/>
                <w:u w:val="single"/>
              </w:rPr>
              <w:t>Davina Akiu, System Partner Lead</w:t>
            </w:r>
          </w:p>
          <w:p w14:paraId="4835C508" w14:textId="19D310D5" w:rsidR="0001436F" w:rsidRPr="0001436F" w:rsidRDefault="0001436F" w:rsidP="00FF018E">
            <w:pPr>
              <w:rPr>
                <w:rFonts w:ascii="Century Gothic" w:hAnsi="Century Gothic"/>
                <w:bCs/>
                <w:u w:val="single"/>
              </w:rPr>
            </w:pPr>
          </w:p>
          <w:p w14:paraId="23AF159D" w14:textId="315F5DDD" w:rsidR="0001436F" w:rsidRPr="0001436F" w:rsidRDefault="0001436F" w:rsidP="0001436F">
            <w:pPr>
              <w:rPr>
                <w:rFonts w:ascii="Century Gothic" w:hAnsi="Century Gothic"/>
                <w:b/>
              </w:rPr>
            </w:pPr>
            <w:r w:rsidRPr="0001436F">
              <w:rPr>
                <w:rFonts w:ascii="Century Gothic" w:hAnsi="Century Gothic"/>
                <w:b/>
              </w:rPr>
              <w:t>Welcome All- good to “see” you!</w:t>
            </w:r>
          </w:p>
          <w:p w14:paraId="05A2E3B5" w14:textId="35939900" w:rsidR="00EE066A" w:rsidRPr="008B5B0F" w:rsidRDefault="00EE066A" w:rsidP="00FA37FD">
            <w:pPr>
              <w:rPr>
                <w:rFonts w:ascii="Century Gothic" w:hAnsi="Century Gothic"/>
                <w:b/>
              </w:rPr>
            </w:pPr>
          </w:p>
          <w:p w14:paraId="47AE8378" w14:textId="132F2DD0" w:rsidR="00BC5AA1" w:rsidRPr="008B5B0F" w:rsidRDefault="00BC5AA1" w:rsidP="00BC5AA1">
            <w:pPr>
              <w:rPr>
                <w:rFonts w:ascii="Century Gothic" w:hAnsi="Century Gothic"/>
                <w:b/>
                <w:u w:val="single"/>
              </w:rPr>
            </w:pPr>
            <w:r>
              <w:rPr>
                <w:rFonts w:ascii="Century Gothic" w:hAnsi="Century Gothic"/>
                <w:b/>
                <w:u w:val="single"/>
              </w:rPr>
              <w:t>Attendance: We must have for all participants: name, role, and email address</w:t>
            </w:r>
          </w:p>
          <w:p w14:paraId="76A0AE20" w14:textId="241907CE" w:rsidR="00D170F7" w:rsidRPr="008B5B0F" w:rsidRDefault="00D170F7" w:rsidP="00FA37FD">
            <w:pPr>
              <w:rPr>
                <w:rFonts w:ascii="Century Gothic" w:hAnsi="Century Gothic"/>
              </w:rPr>
            </w:pPr>
            <w:r w:rsidRPr="008B5B0F">
              <w:rPr>
                <w:rFonts w:ascii="Century Gothic" w:hAnsi="Century Gothic"/>
              </w:rPr>
              <w:t>Please indicate in Zoom Chat</w:t>
            </w:r>
            <w:r w:rsidR="00DB5750" w:rsidRPr="008B5B0F">
              <w:rPr>
                <w:rFonts w:ascii="Century Gothic" w:hAnsi="Century Gothic"/>
              </w:rPr>
              <w:t xml:space="preserve"> or sign-in sheet </w:t>
            </w:r>
            <w:proofErr w:type="gramStart"/>
            <w:r w:rsidRPr="008B5B0F">
              <w:rPr>
                <w:rFonts w:ascii="Century Gothic" w:hAnsi="Century Gothic"/>
              </w:rPr>
              <w:t>all of</w:t>
            </w:r>
            <w:proofErr w:type="gramEnd"/>
            <w:r w:rsidRPr="008B5B0F">
              <w:rPr>
                <w:rFonts w:ascii="Century Gothic" w:hAnsi="Century Gothic"/>
              </w:rPr>
              <w:t xml:space="preserve"> the following groups with whom you identify</w:t>
            </w:r>
            <w:r w:rsidR="00BC5AA1">
              <w:rPr>
                <w:rFonts w:ascii="Century Gothic" w:hAnsi="Century Gothic"/>
              </w:rPr>
              <w:t xml:space="preserve"> </w:t>
            </w:r>
          </w:p>
          <w:p w14:paraId="0D44FC5C" w14:textId="77777777" w:rsidR="00D170F7" w:rsidRPr="008B5B0F" w:rsidRDefault="00D170F7" w:rsidP="00FA37FD">
            <w:pPr>
              <w:pStyle w:val="ListParagraph"/>
              <w:numPr>
                <w:ilvl w:val="0"/>
                <w:numId w:val="5"/>
              </w:numPr>
              <w:rPr>
                <w:rFonts w:ascii="Century Gothic" w:hAnsi="Century Gothic"/>
              </w:rPr>
            </w:pPr>
            <w:r w:rsidRPr="008B5B0F">
              <w:rPr>
                <w:rFonts w:ascii="Century Gothic" w:hAnsi="Century Gothic"/>
              </w:rPr>
              <w:t>Tribal Representatives</w:t>
            </w:r>
          </w:p>
          <w:p w14:paraId="2A921D48" w14:textId="77777777" w:rsidR="00D170F7" w:rsidRPr="008B5B0F" w:rsidRDefault="00D170F7" w:rsidP="00FA37FD">
            <w:pPr>
              <w:pStyle w:val="ListParagraph"/>
              <w:numPr>
                <w:ilvl w:val="0"/>
                <w:numId w:val="5"/>
              </w:numPr>
              <w:rPr>
                <w:rFonts w:ascii="Century Gothic" w:hAnsi="Century Gothic"/>
              </w:rPr>
            </w:pPr>
            <w:r w:rsidRPr="008B5B0F">
              <w:rPr>
                <w:rFonts w:ascii="Century Gothic" w:hAnsi="Century Gothic"/>
              </w:rPr>
              <w:t>Diverse Communities</w:t>
            </w:r>
          </w:p>
          <w:p w14:paraId="427A0E0D" w14:textId="77777777" w:rsidR="00D170F7" w:rsidRPr="008B5B0F" w:rsidRDefault="00D170F7" w:rsidP="00FA37FD">
            <w:pPr>
              <w:pStyle w:val="ListParagraph"/>
              <w:numPr>
                <w:ilvl w:val="0"/>
                <w:numId w:val="5"/>
              </w:numPr>
              <w:rPr>
                <w:rFonts w:ascii="Century Gothic" w:hAnsi="Century Gothic"/>
              </w:rPr>
            </w:pPr>
            <w:r w:rsidRPr="008B5B0F">
              <w:rPr>
                <w:rFonts w:ascii="Century Gothic" w:hAnsi="Century Gothic"/>
              </w:rPr>
              <w:t>Youth</w:t>
            </w:r>
          </w:p>
          <w:p w14:paraId="60A24F3E" w14:textId="2A969962" w:rsidR="00D170F7" w:rsidRDefault="00D170F7" w:rsidP="00232362">
            <w:pPr>
              <w:pStyle w:val="ListParagraph"/>
              <w:numPr>
                <w:ilvl w:val="0"/>
                <w:numId w:val="5"/>
              </w:numPr>
              <w:rPr>
                <w:rFonts w:ascii="Century Gothic" w:hAnsi="Century Gothic"/>
              </w:rPr>
            </w:pPr>
            <w:r w:rsidRPr="008B5B0F">
              <w:rPr>
                <w:rFonts w:ascii="Century Gothic" w:hAnsi="Century Gothic"/>
              </w:rPr>
              <w:t xml:space="preserve">Parent/Caregiver/Family Member </w:t>
            </w:r>
          </w:p>
          <w:p w14:paraId="49D0BCF7" w14:textId="726C152A" w:rsidR="008952F4" w:rsidRPr="005A7CC1" w:rsidRDefault="00BC5AA1" w:rsidP="00CC2B14">
            <w:pPr>
              <w:pStyle w:val="ListParagraph"/>
              <w:numPr>
                <w:ilvl w:val="0"/>
                <w:numId w:val="5"/>
              </w:numPr>
              <w:rPr>
                <w:rFonts w:ascii="Century Gothic" w:hAnsi="Century Gothic"/>
                <w:b/>
              </w:rPr>
            </w:pPr>
            <w:r w:rsidRPr="005A7CC1">
              <w:rPr>
                <w:rFonts w:ascii="Century Gothic" w:hAnsi="Century Gothic"/>
                <w:b/>
                <w:bCs/>
              </w:rPr>
              <w:t xml:space="preserve">If you call in your information cannot be captured in the Chat, </w:t>
            </w:r>
            <w:r w:rsidR="005A7CC1">
              <w:rPr>
                <w:rFonts w:ascii="Century Gothic" w:hAnsi="Century Gothic"/>
                <w:b/>
                <w:bCs/>
              </w:rPr>
              <w:t xml:space="preserve">please come </w:t>
            </w:r>
            <w:proofErr w:type="gramStart"/>
            <w:r w:rsidR="005A7CC1">
              <w:rPr>
                <w:rFonts w:ascii="Century Gothic" w:hAnsi="Century Gothic"/>
                <w:b/>
                <w:bCs/>
              </w:rPr>
              <w:t>off of</w:t>
            </w:r>
            <w:proofErr w:type="gramEnd"/>
            <w:r w:rsidR="005A7CC1">
              <w:rPr>
                <w:rFonts w:ascii="Century Gothic" w:hAnsi="Century Gothic"/>
                <w:b/>
                <w:bCs/>
              </w:rPr>
              <w:t xml:space="preserve"> mute and give </w:t>
            </w:r>
            <w:proofErr w:type="gramStart"/>
            <w:r w:rsidR="005A7CC1">
              <w:rPr>
                <w:rFonts w:ascii="Century Gothic" w:hAnsi="Century Gothic"/>
                <w:b/>
                <w:bCs/>
              </w:rPr>
              <w:t>you</w:t>
            </w:r>
            <w:proofErr w:type="gramEnd"/>
            <w:r w:rsidR="005A7CC1">
              <w:rPr>
                <w:rFonts w:ascii="Century Gothic" w:hAnsi="Century Gothic"/>
                <w:b/>
                <w:bCs/>
              </w:rPr>
              <w:t xml:space="preserve"> name and role </w:t>
            </w:r>
            <w:proofErr w:type="gramStart"/>
            <w:r w:rsidR="005A7CC1">
              <w:rPr>
                <w:rFonts w:ascii="Century Gothic" w:hAnsi="Century Gothic"/>
                <w:b/>
                <w:bCs/>
              </w:rPr>
              <w:t>in light of</w:t>
            </w:r>
            <w:proofErr w:type="gramEnd"/>
            <w:r w:rsidR="005A7CC1">
              <w:rPr>
                <w:rFonts w:ascii="Century Gothic" w:hAnsi="Century Gothic"/>
                <w:b/>
                <w:bCs/>
              </w:rPr>
              <w:t xml:space="preserve"> the above categories. </w:t>
            </w:r>
          </w:p>
          <w:p w14:paraId="4DC6F0D6" w14:textId="06DF912A" w:rsidR="00D170F7" w:rsidRPr="008B5B0F" w:rsidRDefault="00C347C2" w:rsidP="00FA37FD">
            <w:pPr>
              <w:rPr>
                <w:rFonts w:ascii="Century Gothic" w:hAnsi="Century Gothic"/>
                <w:b/>
              </w:rPr>
            </w:pPr>
            <w:r w:rsidRPr="008B5B0F">
              <w:rPr>
                <w:rFonts w:ascii="Century Gothic" w:hAnsi="Century Gothic"/>
                <w:b/>
              </w:rPr>
              <w:t>The</w:t>
            </w:r>
            <w:r w:rsidR="00D170F7" w:rsidRPr="008B5B0F">
              <w:rPr>
                <w:rFonts w:ascii="Century Gothic" w:hAnsi="Century Gothic"/>
                <w:b/>
              </w:rPr>
              <w:t xml:space="preserve"> purpose of the regional </w:t>
            </w:r>
            <w:proofErr w:type="spellStart"/>
            <w:r w:rsidR="00D170F7" w:rsidRPr="008B5B0F">
              <w:rPr>
                <w:rFonts w:ascii="Century Gothic" w:hAnsi="Century Gothic"/>
                <w:b/>
              </w:rPr>
              <w:t>FYSPRT’s</w:t>
            </w:r>
            <w:proofErr w:type="spellEnd"/>
          </w:p>
          <w:p w14:paraId="6412307C" w14:textId="77777777" w:rsidR="00D170F7" w:rsidRPr="008B5B0F" w:rsidRDefault="00D170F7" w:rsidP="00FA37FD">
            <w:pPr>
              <w:rPr>
                <w:rFonts w:ascii="Century Gothic" w:hAnsi="Century Gothic"/>
              </w:rPr>
            </w:pPr>
            <w:r w:rsidRPr="008B5B0F">
              <w:rPr>
                <w:rFonts w:ascii="Century Gothic" w:hAnsi="Century Gothic"/>
              </w:rPr>
              <w:t xml:space="preserve">The NE </w:t>
            </w:r>
            <w:proofErr w:type="spellStart"/>
            <w:r w:rsidRPr="008B5B0F">
              <w:rPr>
                <w:rFonts w:ascii="Century Gothic" w:hAnsi="Century Gothic"/>
              </w:rPr>
              <w:t>FYSPRT</w:t>
            </w:r>
            <w:proofErr w:type="spellEnd"/>
            <w:r w:rsidRPr="008B5B0F">
              <w:rPr>
                <w:rFonts w:ascii="Century Gothic" w:hAnsi="Century Gothic"/>
              </w:rPr>
              <w:t xml:space="preserve"> serves as a platform for bringing the voice of youth, families, and system partners together to identify the strengths, challenges, and gaps that exist in the regional behavioral health system of care. </w:t>
            </w:r>
          </w:p>
          <w:p w14:paraId="28DAF0B8" w14:textId="77777777" w:rsidR="00D170F7" w:rsidRPr="008B5B0F" w:rsidRDefault="00D170F7" w:rsidP="00FA37FD">
            <w:pPr>
              <w:rPr>
                <w:rFonts w:ascii="Century Gothic" w:hAnsi="Century Gothic"/>
              </w:rPr>
            </w:pPr>
          </w:p>
          <w:p w14:paraId="72519D5B" w14:textId="56536CFE" w:rsidR="00D170F7" w:rsidRPr="008B5B0F" w:rsidRDefault="00C347C2" w:rsidP="00FA37FD">
            <w:pPr>
              <w:rPr>
                <w:rFonts w:ascii="Century Gothic" w:hAnsi="Century Gothic"/>
                <w:b/>
              </w:rPr>
            </w:pPr>
            <w:r w:rsidRPr="008B5B0F">
              <w:rPr>
                <w:rFonts w:ascii="Century Gothic" w:hAnsi="Century Gothic"/>
                <w:b/>
              </w:rPr>
              <w:t xml:space="preserve">NE </w:t>
            </w:r>
            <w:proofErr w:type="spellStart"/>
            <w:r w:rsidRPr="008B5B0F">
              <w:rPr>
                <w:rFonts w:ascii="Century Gothic" w:hAnsi="Century Gothic"/>
                <w:b/>
              </w:rPr>
              <w:t>FYSPRT</w:t>
            </w:r>
            <w:proofErr w:type="spellEnd"/>
            <w:r w:rsidRPr="008B5B0F">
              <w:rPr>
                <w:rFonts w:ascii="Century Gothic" w:hAnsi="Century Gothic"/>
                <w:b/>
              </w:rPr>
              <w:t xml:space="preserve"> </w:t>
            </w:r>
            <w:r w:rsidR="00D170F7" w:rsidRPr="008B5B0F">
              <w:rPr>
                <w:rFonts w:ascii="Century Gothic" w:hAnsi="Century Gothic"/>
                <w:b/>
              </w:rPr>
              <w:t>Values Statement</w:t>
            </w:r>
          </w:p>
          <w:p w14:paraId="400E9615" w14:textId="77777777" w:rsidR="00D170F7" w:rsidRPr="008B5B0F" w:rsidRDefault="00D170F7" w:rsidP="00FA37FD">
            <w:pPr>
              <w:rPr>
                <w:rFonts w:ascii="Century Gothic" w:hAnsi="Century Gothic"/>
              </w:rPr>
            </w:pPr>
            <w:r w:rsidRPr="008B5B0F">
              <w:rPr>
                <w:rFonts w:ascii="Century Gothic" w:hAnsi="Century Gothic"/>
              </w:rPr>
              <w:t>We work continuously to provide a welcoming meeting environment for all attendees</w:t>
            </w:r>
          </w:p>
          <w:p w14:paraId="0AA07E5F" w14:textId="41ACEB65" w:rsidR="00D170F7" w:rsidRPr="008B5B0F" w:rsidRDefault="00D170F7" w:rsidP="00FA37FD">
            <w:pPr>
              <w:rPr>
                <w:rFonts w:ascii="Century Gothic" w:hAnsi="Century Gothic"/>
              </w:rPr>
            </w:pPr>
            <w:r w:rsidRPr="008B5B0F">
              <w:rPr>
                <w:rFonts w:ascii="Century Gothic" w:hAnsi="Century Gothic"/>
              </w:rPr>
              <w:t xml:space="preserve">Questions about the content or process of the NE </w:t>
            </w:r>
            <w:proofErr w:type="spellStart"/>
            <w:r w:rsidRPr="008B5B0F">
              <w:rPr>
                <w:rFonts w:ascii="Century Gothic" w:hAnsi="Century Gothic"/>
              </w:rPr>
              <w:t>FYSPRT</w:t>
            </w:r>
            <w:proofErr w:type="spellEnd"/>
            <w:r w:rsidRPr="008B5B0F">
              <w:rPr>
                <w:rFonts w:ascii="Century Gothic" w:hAnsi="Century Gothic"/>
              </w:rPr>
              <w:t xml:space="preserve"> meetings are welcomed</w:t>
            </w:r>
            <w:r w:rsidR="00303BC0" w:rsidRPr="008B5B0F">
              <w:rPr>
                <w:rFonts w:ascii="Century Gothic" w:hAnsi="Century Gothic"/>
              </w:rPr>
              <w:t>.</w:t>
            </w:r>
          </w:p>
          <w:p w14:paraId="4A1CB4B7" w14:textId="77777777" w:rsidR="00D170F7" w:rsidRPr="008B5B0F" w:rsidRDefault="00D170F7" w:rsidP="00FA37FD">
            <w:pPr>
              <w:rPr>
                <w:rFonts w:ascii="Century Gothic" w:hAnsi="Century Gothic"/>
              </w:rPr>
            </w:pPr>
            <w:r w:rsidRPr="008B5B0F">
              <w:rPr>
                <w:rFonts w:ascii="Century Gothic" w:hAnsi="Century Gothic"/>
              </w:rPr>
              <w:t>All who attend are treated with respect and dignity</w:t>
            </w:r>
          </w:p>
          <w:p w14:paraId="4A4D9EC8" w14:textId="77777777" w:rsidR="00A60504" w:rsidRPr="008B5B0F" w:rsidRDefault="00D170F7" w:rsidP="00FA37FD">
            <w:pPr>
              <w:rPr>
                <w:rFonts w:ascii="Century Gothic" w:hAnsi="Century Gothic"/>
              </w:rPr>
            </w:pPr>
            <w:r w:rsidRPr="008B5B0F">
              <w:rPr>
                <w:rFonts w:ascii="Century Gothic" w:hAnsi="Century Gothic"/>
              </w:rPr>
              <w:t xml:space="preserve">We value improvement and innovation in publicly funded behavioral health for children, youth, and families </w:t>
            </w:r>
          </w:p>
          <w:p w14:paraId="1ED13161" w14:textId="77777777" w:rsidR="00A60504" w:rsidRPr="008B5B0F" w:rsidRDefault="00A60504" w:rsidP="00FA37FD">
            <w:pPr>
              <w:rPr>
                <w:rFonts w:ascii="Century Gothic" w:hAnsi="Century Gothic"/>
              </w:rPr>
            </w:pPr>
          </w:p>
        </w:tc>
        <w:tc>
          <w:tcPr>
            <w:tcW w:w="2088" w:type="dxa"/>
          </w:tcPr>
          <w:p w14:paraId="176E9457" w14:textId="783D391D" w:rsidR="00BB4BA4" w:rsidRPr="008B5B0F" w:rsidRDefault="00E573C8" w:rsidP="00FA37FD">
            <w:pPr>
              <w:jc w:val="center"/>
              <w:rPr>
                <w:rFonts w:ascii="Century Gothic" w:hAnsi="Century Gothic"/>
                <w:b/>
                <w:bCs/>
              </w:rPr>
            </w:pPr>
            <w:r w:rsidRPr="008B5B0F">
              <w:rPr>
                <w:rFonts w:ascii="Century Gothic" w:hAnsi="Century Gothic"/>
                <w:b/>
                <w:bCs/>
              </w:rPr>
              <w:t>Time</w:t>
            </w:r>
          </w:p>
          <w:p w14:paraId="39F29B49" w14:textId="77777777" w:rsidR="00BB4BA4" w:rsidRPr="008B5B0F" w:rsidRDefault="00BB4BA4" w:rsidP="00FA37FD">
            <w:pPr>
              <w:jc w:val="center"/>
              <w:rPr>
                <w:rFonts w:ascii="Century Gothic" w:hAnsi="Century Gothic"/>
              </w:rPr>
            </w:pPr>
          </w:p>
          <w:p w14:paraId="3A6F3E10" w14:textId="77777777" w:rsidR="00BB4BA4" w:rsidRPr="008B5B0F" w:rsidRDefault="00BB4BA4" w:rsidP="00FA37FD">
            <w:pPr>
              <w:jc w:val="center"/>
              <w:rPr>
                <w:rFonts w:ascii="Century Gothic" w:hAnsi="Century Gothic"/>
              </w:rPr>
            </w:pPr>
          </w:p>
          <w:p w14:paraId="74CBC47F" w14:textId="77777777" w:rsidR="00BB4BA4" w:rsidRPr="008B5B0F" w:rsidRDefault="00BB4BA4" w:rsidP="00FA37FD">
            <w:pPr>
              <w:jc w:val="center"/>
              <w:rPr>
                <w:rFonts w:ascii="Century Gothic" w:hAnsi="Century Gothic"/>
              </w:rPr>
            </w:pPr>
          </w:p>
          <w:p w14:paraId="1402C55C" w14:textId="77777777" w:rsidR="00BB4BA4" w:rsidRPr="008B5B0F" w:rsidRDefault="00BB4BA4" w:rsidP="00FA37FD">
            <w:pPr>
              <w:jc w:val="center"/>
              <w:rPr>
                <w:rFonts w:ascii="Century Gothic" w:hAnsi="Century Gothic"/>
              </w:rPr>
            </w:pPr>
          </w:p>
          <w:p w14:paraId="1F5B1C27" w14:textId="77777777" w:rsidR="00BB4BA4" w:rsidRPr="008B5B0F" w:rsidRDefault="00BB4BA4" w:rsidP="00FA37FD">
            <w:pPr>
              <w:jc w:val="center"/>
              <w:rPr>
                <w:rFonts w:ascii="Century Gothic" w:hAnsi="Century Gothic"/>
              </w:rPr>
            </w:pPr>
          </w:p>
          <w:p w14:paraId="5A601E18" w14:textId="0C2558B8" w:rsidR="00D170F7" w:rsidRPr="008B5B0F" w:rsidRDefault="00A65ED4" w:rsidP="00FA37FD">
            <w:pPr>
              <w:jc w:val="center"/>
              <w:rPr>
                <w:rFonts w:ascii="Century Gothic" w:hAnsi="Century Gothic"/>
              </w:rPr>
            </w:pPr>
            <w:r>
              <w:rPr>
                <w:rFonts w:ascii="Century Gothic" w:hAnsi="Century Gothic"/>
              </w:rPr>
              <w:t>5</w:t>
            </w:r>
          </w:p>
        </w:tc>
      </w:tr>
      <w:tr w:rsidR="00D170F7" w:rsidRPr="008B5B0F" w14:paraId="2360F37C" w14:textId="77777777" w:rsidTr="008B5B0F">
        <w:trPr>
          <w:trHeight w:val="6380"/>
        </w:trPr>
        <w:tc>
          <w:tcPr>
            <w:tcW w:w="12307" w:type="dxa"/>
          </w:tcPr>
          <w:p w14:paraId="388E9B54" w14:textId="69BDA124" w:rsidR="004B7CFC" w:rsidRPr="005A7CC1" w:rsidRDefault="006509A3" w:rsidP="00FA37FD">
            <w:pPr>
              <w:rPr>
                <w:rFonts w:ascii="Century Gothic" w:hAnsi="Century Gothic"/>
                <w:b/>
                <w:sz w:val="20"/>
                <w:szCs w:val="20"/>
                <w:u w:val="single"/>
              </w:rPr>
            </w:pPr>
            <w:r w:rsidRPr="005A7CC1">
              <w:rPr>
                <w:rFonts w:ascii="Century Gothic" w:hAnsi="Century Gothic"/>
                <w:b/>
                <w:sz w:val="20"/>
                <w:szCs w:val="20"/>
                <w:u w:val="single"/>
              </w:rPr>
              <w:t>Community Education, Regional Issues and Work Plan</w:t>
            </w:r>
            <w:r w:rsidR="001E249A" w:rsidRPr="005A7CC1">
              <w:rPr>
                <w:rFonts w:ascii="Century Gothic" w:hAnsi="Century Gothic"/>
                <w:b/>
                <w:sz w:val="20"/>
                <w:szCs w:val="20"/>
                <w:u w:val="single"/>
              </w:rPr>
              <w:t>-</w:t>
            </w:r>
          </w:p>
          <w:p w14:paraId="7CB8248A" w14:textId="2D155C8D" w:rsidR="00C35BB5" w:rsidRPr="005A7CC1" w:rsidRDefault="00105ED9" w:rsidP="00C35BB5">
            <w:pPr>
              <w:rPr>
                <w:rFonts w:ascii="Century Gothic" w:hAnsi="Century Gothic"/>
                <w:b/>
                <w:sz w:val="20"/>
                <w:szCs w:val="20"/>
                <w:u w:val="single"/>
              </w:rPr>
            </w:pPr>
            <w:r w:rsidRPr="005A7CC1">
              <w:rPr>
                <w:rFonts w:ascii="Century Gothic" w:hAnsi="Century Gothic"/>
                <w:b/>
                <w:sz w:val="20"/>
                <w:szCs w:val="20"/>
                <w:u w:val="single"/>
              </w:rPr>
              <w:t>Standing Reports:</w:t>
            </w:r>
          </w:p>
          <w:p w14:paraId="0CDDDE84" w14:textId="77777777" w:rsidR="00B8705E" w:rsidRPr="005A7CC1" w:rsidRDefault="00B8705E" w:rsidP="00C35BB5">
            <w:pPr>
              <w:rPr>
                <w:rFonts w:ascii="Century Gothic" w:hAnsi="Century Gothic"/>
                <w:sz w:val="20"/>
                <w:szCs w:val="20"/>
              </w:rPr>
            </w:pPr>
          </w:p>
          <w:p w14:paraId="1EB4B04A" w14:textId="4B6398AB" w:rsidR="00105ED9" w:rsidRPr="005A7CC1" w:rsidRDefault="00C35BB5" w:rsidP="00FA37FD">
            <w:pPr>
              <w:rPr>
                <w:rFonts w:ascii="Century Gothic" w:hAnsi="Century Gothic"/>
                <w:b/>
                <w:bCs/>
                <w:sz w:val="20"/>
                <w:szCs w:val="20"/>
                <w:u w:val="single"/>
              </w:rPr>
            </w:pPr>
            <w:r w:rsidRPr="005A7CC1">
              <w:rPr>
                <w:rFonts w:ascii="Century Gothic" w:hAnsi="Century Gothic"/>
                <w:b/>
                <w:bCs/>
                <w:sz w:val="20"/>
                <w:szCs w:val="20"/>
                <w:u w:val="single"/>
              </w:rPr>
              <w:t>Community Education</w:t>
            </w:r>
            <w:r w:rsidR="00B8705E" w:rsidRPr="005A7CC1">
              <w:rPr>
                <w:rFonts w:ascii="Century Gothic" w:hAnsi="Century Gothic"/>
                <w:b/>
                <w:bCs/>
                <w:sz w:val="20"/>
                <w:szCs w:val="20"/>
                <w:u w:val="single"/>
              </w:rPr>
              <w:t xml:space="preserve">: </w:t>
            </w:r>
            <w:r w:rsidR="006B0E6C" w:rsidRPr="005A7CC1">
              <w:rPr>
                <w:rFonts w:ascii="Century Gothic" w:hAnsi="Century Gothic"/>
                <w:b/>
                <w:bCs/>
                <w:sz w:val="20"/>
                <w:szCs w:val="20"/>
                <w:u w:val="single"/>
              </w:rPr>
              <w:t>Davina Akiu, System Partner Lead</w:t>
            </w:r>
          </w:p>
          <w:p w14:paraId="6DA43BCB" w14:textId="75E3B96F" w:rsidR="004D71BB" w:rsidRDefault="004D71BB" w:rsidP="004D71BB">
            <w:r>
              <w:rPr>
                <w:rFonts w:ascii="Aptos Display" w:hAnsi="Aptos Display"/>
                <w:b/>
                <w:bCs/>
                <w:sz w:val="20"/>
                <w:szCs w:val="20"/>
              </w:rPr>
              <w:t>Monica Webster</w:t>
            </w:r>
            <w:r w:rsidR="00FB3243">
              <w:rPr>
                <w:rFonts w:ascii="Aptos Display" w:hAnsi="Aptos Display"/>
                <w:b/>
                <w:bCs/>
                <w:sz w:val="20"/>
                <w:szCs w:val="20"/>
              </w:rPr>
              <w:t xml:space="preserve"> &amp; Lisa Westlund </w:t>
            </w:r>
            <w:r>
              <w:rPr>
                <w:rFonts w:ascii="Aptos Display" w:hAnsi="Aptos Display"/>
                <w:b/>
                <w:bCs/>
                <w:sz w:val="20"/>
                <w:szCs w:val="20"/>
              </w:rPr>
              <w:t xml:space="preserve"> </w:t>
            </w:r>
          </w:p>
          <w:p w14:paraId="46E017F9" w14:textId="77777777" w:rsidR="004D71BB" w:rsidRDefault="004D71BB" w:rsidP="004D71BB">
            <w:pPr>
              <w:rPr>
                <w:rFonts w:ascii="Aptos Display" w:hAnsi="Aptos Display"/>
                <w:color w:val="000000"/>
                <w:sz w:val="20"/>
                <w:szCs w:val="20"/>
              </w:rPr>
            </w:pPr>
            <w:r>
              <w:rPr>
                <w:rFonts w:ascii="Aptos Display" w:hAnsi="Aptos Display"/>
                <w:color w:val="000000"/>
                <w:sz w:val="20"/>
                <w:szCs w:val="20"/>
              </w:rPr>
              <w:t>Division of Behavioral Health and Recovery (</w:t>
            </w:r>
            <w:proofErr w:type="spellStart"/>
            <w:r>
              <w:rPr>
                <w:rFonts w:ascii="Aptos Display" w:hAnsi="Aptos Display"/>
                <w:color w:val="000000"/>
                <w:sz w:val="20"/>
                <w:szCs w:val="20"/>
              </w:rPr>
              <w:t>DBHR</w:t>
            </w:r>
            <w:proofErr w:type="spellEnd"/>
            <w:r>
              <w:rPr>
                <w:rFonts w:ascii="Aptos Display" w:hAnsi="Aptos Display"/>
                <w:color w:val="000000"/>
                <w:sz w:val="20"/>
                <w:szCs w:val="20"/>
              </w:rPr>
              <w:t>)</w:t>
            </w:r>
          </w:p>
          <w:p w14:paraId="1E048885" w14:textId="77777777" w:rsidR="004D71BB" w:rsidRDefault="004D71BB" w:rsidP="004D71BB">
            <w:pPr>
              <w:rPr>
                <w:rFonts w:ascii="Aptos Display" w:hAnsi="Aptos Display"/>
                <w:color w:val="000000"/>
                <w:sz w:val="20"/>
                <w:szCs w:val="20"/>
              </w:rPr>
            </w:pPr>
          </w:p>
          <w:p w14:paraId="2EF620B9" w14:textId="77777777" w:rsidR="004D71BB" w:rsidRDefault="004D71BB" w:rsidP="004D71BB">
            <w:pPr>
              <w:rPr>
                <w:rFonts w:ascii="Aptos Display" w:hAnsi="Aptos Display"/>
                <w:color w:val="000000"/>
                <w:sz w:val="20"/>
                <w:szCs w:val="20"/>
              </w:rPr>
            </w:pPr>
            <w:r>
              <w:rPr>
                <w:rFonts w:ascii="Aptos Display" w:hAnsi="Aptos Display"/>
                <w:color w:val="000000"/>
                <w:sz w:val="20"/>
                <w:szCs w:val="20"/>
              </w:rPr>
              <w:t>Washington State Health Care Authority (HCA)</w:t>
            </w:r>
          </w:p>
          <w:p w14:paraId="33521AD8" w14:textId="77777777" w:rsidR="004D71BB" w:rsidRDefault="004D71BB" w:rsidP="004D71BB">
            <w:pPr>
              <w:rPr>
                <w:rFonts w:ascii="Aptos Display" w:hAnsi="Aptos Display"/>
                <w:color w:val="000000"/>
                <w:sz w:val="20"/>
                <w:szCs w:val="20"/>
              </w:rPr>
            </w:pPr>
            <w:r>
              <w:rPr>
                <w:rFonts w:ascii="Aptos Display" w:hAnsi="Aptos Display"/>
                <w:sz w:val="20"/>
                <w:szCs w:val="20"/>
              </w:rPr>
              <w:t>Office| 360-725-5321  Cell | 360-622-1982</w:t>
            </w:r>
            <w:r>
              <w:rPr>
                <w:rFonts w:ascii="Aptos Display" w:hAnsi="Aptos Display"/>
                <w:color w:val="005CAB"/>
                <w:sz w:val="20"/>
                <w:szCs w:val="20"/>
              </w:rPr>
              <w:t xml:space="preserve"> </w:t>
            </w:r>
            <w:r>
              <w:rPr>
                <w:rFonts w:ascii="Aptos Display" w:hAnsi="Aptos Display"/>
                <w:color w:val="000000"/>
                <w:sz w:val="20"/>
                <w:szCs w:val="20"/>
              </w:rPr>
              <w:t xml:space="preserve">| </w:t>
            </w:r>
            <w:hyperlink r:id="rId8" w:history="1">
              <w:r>
                <w:rPr>
                  <w:rStyle w:val="Hyperlink"/>
                  <w:rFonts w:ascii="Aptos Display" w:hAnsi="Aptos Display"/>
                  <w:sz w:val="20"/>
                  <w:szCs w:val="20"/>
                </w:rPr>
                <w:t>monica.webster@HCA.wa.gov</w:t>
              </w:r>
            </w:hyperlink>
          </w:p>
          <w:p w14:paraId="6FDCAECD" w14:textId="77777777" w:rsidR="004D71BB" w:rsidRDefault="004D71BB" w:rsidP="004D71BB">
            <w:pPr>
              <w:rPr>
                <w:rFonts w:ascii="Calibri" w:hAnsi="Calibri" w:cs="Calibri"/>
                <w:b/>
                <w:bCs/>
                <w:color w:val="00B050"/>
                <w:sz w:val="20"/>
                <w:szCs w:val="20"/>
              </w:rPr>
            </w:pPr>
          </w:p>
          <w:p w14:paraId="5F25C549" w14:textId="4B0D6760" w:rsidR="004B42E6" w:rsidRDefault="004B42E6" w:rsidP="00A65ED4">
            <w:pPr>
              <w:pStyle w:val="NormalWeb"/>
              <w:spacing w:before="0" w:beforeAutospacing="0" w:after="0" w:afterAutospacing="0"/>
              <w:rPr>
                <w:rFonts w:ascii="Century Gothic" w:hAnsi="Century Gothic"/>
                <w:sz w:val="20"/>
                <w:szCs w:val="20"/>
              </w:rPr>
            </w:pPr>
          </w:p>
          <w:p w14:paraId="61D19570" w14:textId="3179BC38" w:rsidR="008674D3" w:rsidRPr="0073511A" w:rsidRDefault="0073511A" w:rsidP="00A65ED4">
            <w:pPr>
              <w:pStyle w:val="NormalWeb"/>
              <w:spacing w:before="0" w:beforeAutospacing="0" w:after="0" w:afterAutospacing="0"/>
              <w:rPr>
                <w:rFonts w:ascii="Century Gothic" w:hAnsi="Century Gothic"/>
                <w:b/>
                <w:bCs/>
                <w:sz w:val="20"/>
                <w:szCs w:val="20"/>
              </w:rPr>
            </w:pPr>
            <w:r>
              <w:rPr>
                <w:rFonts w:ascii="Century Gothic" w:hAnsi="Century Gothic"/>
                <w:b/>
                <w:bCs/>
                <w:sz w:val="20"/>
                <w:szCs w:val="20"/>
              </w:rPr>
              <w:t>Standing Reports:</w:t>
            </w:r>
          </w:p>
          <w:p w14:paraId="5409F143" w14:textId="566B3074" w:rsidR="00D859E1" w:rsidRPr="005A7CC1" w:rsidRDefault="00D915BD" w:rsidP="00FA37FD">
            <w:pPr>
              <w:rPr>
                <w:rFonts w:ascii="Century Gothic" w:hAnsi="Century Gothic"/>
                <w:bCs/>
                <w:sz w:val="20"/>
                <w:szCs w:val="20"/>
              </w:rPr>
            </w:pPr>
            <w:r w:rsidRPr="005A7CC1">
              <w:rPr>
                <w:rFonts w:ascii="Century Gothic" w:hAnsi="Century Gothic"/>
                <w:bCs/>
                <w:sz w:val="20"/>
                <w:szCs w:val="20"/>
              </w:rPr>
              <w:t>Gail Kogle- Office of Behavioral Health Ombuds updates</w:t>
            </w:r>
          </w:p>
          <w:p w14:paraId="3FF48EBF" w14:textId="77777777" w:rsidR="00E13F2A" w:rsidRPr="005A7CC1" w:rsidRDefault="00E13F2A" w:rsidP="00FA37FD">
            <w:pPr>
              <w:rPr>
                <w:rFonts w:ascii="Century Gothic" w:hAnsi="Century Gothic"/>
                <w:bCs/>
                <w:sz w:val="20"/>
                <w:szCs w:val="20"/>
              </w:rPr>
            </w:pPr>
          </w:p>
          <w:p w14:paraId="1083564B" w14:textId="0DDF483C" w:rsidR="00FB3243" w:rsidRDefault="00E13F2A" w:rsidP="00FA37FD">
            <w:pPr>
              <w:rPr>
                <w:rFonts w:ascii="Century Gothic" w:hAnsi="Century Gothic"/>
                <w:bCs/>
                <w:sz w:val="20"/>
                <w:szCs w:val="20"/>
              </w:rPr>
            </w:pPr>
            <w:r w:rsidRPr="005A7CC1">
              <w:rPr>
                <w:rFonts w:ascii="Century Gothic" w:hAnsi="Century Gothic"/>
                <w:bCs/>
                <w:sz w:val="20"/>
                <w:szCs w:val="20"/>
              </w:rPr>
              <w:t>Davina Akiu- WISe</w:t>
            </w:r>
          </w:p>
          <w:p w14:paraId="1238D601" w14:textId="3EB713E7" w:rsidR="00445677" w:rsidRDefault="00B31BFE" w:rsidP="00FA37FD">
            <w:pPr>
              <w:rPr>
                <w:rFonts w:ascii="Century Gothic" w:hAnsi="Century Gothic"/>
                <w:bCs/>
                <w:sz w:val="20"/>
                <w:szCs w:val="20"/>
              </w:rPr>
            </w:pPr>
            <w:r w:rsidRPr="005A7CC1">
              <w:rPr>
                <w:rFonts w:ascii="Century Gothic" w:hAnsi="Century Gothic"/>
                <w:bCs/>
                <w:sz w:val="20"/>
                <w:szCs w:val="20"/>
              </w:rPr>
              <w:t xml:space="preserve"> </w:t>
            </w:r>
          </w:p>
          <w:p w14:paraId="19986F8D" w14:textId="77777777" w:rsidR="00FB3243" w:rsidRDefault="00FC14CE" w:rsidP="00FA37FD">
            <w:pPr>
              <w:rPr>
                <w:rFonts w:ascii="Century Gothic" w:hAnsi="Century Gothic"/>
                <w:bCs/>
                <w:sz w:val="20"/>
                <w:szCs w:val="20"/>
              </w:rPr>
            </w:pPr>
            <w:r w:rsidRPr="009D565A">
              <w:rPr>
                <w:rFonts w:ascii="Century Gothic" w:hAnsi="Century Gothic"/>
                <w:b/>
                <w:sz w:val="20"/>
                <w:szCs w:val="20"/>
              </w:rPr>
              <w:t>Update</w:t>
            </w:r>
            <w:r w:rsidR="00FB3243">
              <w:rPr>
                <w:rFonts w:ascii="Century Gothic" w:hAnsi="Century Gothic"/>
                <w:b/>
                <w:sz w:val="20"/>
                <w:szCs w:val="20"/>
              </w:rPr>
              <w:t>s</w:t>
            </w:r>
            <w:r w:rsidRPr="009D565A">
              <w:rPr>
                <w:rFonts w:ascii="Century Gothic" w:hAnsi="Century Gothic"/>
                <w:b/>
                <w:sz w:val="20"/>
                <w:szCs w:val="20"/>
              </w:rPr>
              <w:t xml:space="preserve"> to note</w:t>
            </w:r>
            <w:r>
              <w:rPr>
                <w:rFonts w:ascii="Century Gothic" w:hAnsi="Century Gothic"/>
                <w:bCs/>
                <w:sz w:val="20"/>
                <w:szCs w:val="20"/>
              </w:rPr>
              <w:t xml:space="preserve">: </w:t>
            </w:r>
          </w:p>
          <w:p w14:paraId="59DACF7C" w14:textId="77777777" w:rsidR="00542E58" w:rsidRDefault="00542E58" w:rsidP="00FA37FD">
            <w:pPr>
              <w:rPr>
                <w:rFonts w:ascii="Century Gothic" w:hAnsi="Century Gothic"/>
                <w:bCs/>
                <w:sz w:val="20"/>
                <w:szCs w:val="20"/>
              </w:rPr>
            </w:pPr>
          </w:p>
          <w:p w14:paraId="2BC92DE4" w14:textId="5FA363A6" w:rsidR="00542E58" w:rsidRPr="00DB19A3" w:rsidRDefault="00542E58" w:rsidP="00FA37FD">
            <w:pPr>
              <w:rPr>
                <w:rFonts w:ascii="Century Gothic" w:hAnsi="Century Gothic"/>
                <w:b/>
                <w:sz w:val="28"/>
                <w:szCs w:val="28"/>
              </w:rPr>
            </w:pPr>
            <w:r w:rsidRPr="00DB19A3">
              <w:rPr>
                <w:rFonts w:ascii="Century Gothic" w:hAnsi="Century Gothic"/>
                <w:bCs/>
                <w:sz w:val="28"/>
                <w:szCs w:val="28"/>
              </w:rPr>
              <w:t>T</w:t>
            </w:r>
            <w:r w:rsidRPr="00DB19A3">
              <w:rPr>
                <w:rFonts w:ascii="Century Gothic" w:hAnsi="Century Gothic"/>
                <w:b/>
                <w:sz w:val="28"/>
                <w:szCs w:val="28"/>
              </w:rPr>
              <w:t xml:space="preserve">HE NE </w:t>
            </w:r>
            <w:proofErr w:type="spellStart"/>
            <w:r w:rsidRPr="00DB19A3">
              <w:rPr>
                <w:rFonts w:ascii="Century Gothic" w:hAnsi="Century Gothic"/>
                <w:b/>
                <w:sz w:val="28"/>
                <w:szCs w:val="28"/>
              </w:rPr>
              <w:t>FYSPRT</w:t>
            </w:r>
            <w:proofErr w:type="spellEnd"/>
            <w:r w:rsidRPr="00DB19A3">
              <w:rPr>
                <w:rFonts w:ascii="Century Gothic" w:hAnsi="Century Gothic"/>
                <w:b/>
                <w:sz w:val="28"/>
                <w:szCs w:val="28"/>
              </w:rPr>
              <w:t xml:space="preserve"> </w:t>
            </w:r>
            <w:r w:rsidR="004F5726">
              <w:rPr>
                <w:rFonts w:ascii="Century Gothic" w:hAnsi="Century Gothic"/>
                <w:b/>
                <w:sz w:val="28"/>
                <w:szCs w:val="28"/>
              </w:rPr>
              <w:t xml:space="preserve">REGIONAL </w:t>
            </w:r>
            <w:r w:rsidRPr="00DB19A3">
              <w:rPr>
                <w:rFonts w:ascii="Century Gothic" w:hAnsi="Century Gothic"/>
                <w:b/>
                <w:sz w:val="28"/>
                <w:szCs w:val="28"/>
              </w:rPr>
              <w:t>NEEDS SURVEY  IS LIVE.  PLEASE PARTICIPATE!</w:t>
            </w:r>
          </w:p>
          <w:p w14:paraId="75158E92" w14:textId="436C3F18" w:rsidR="00DB19A3" w:rsidRDefault="00DB19A3" w:rsidP="00DB19A3">
            <w:pPr>
              <w:rPr>
                <w:rFonts w:ascii="Century Gothic" w:hAnsi="Century Gothic"/>
              </w:rPr>
            </w:pPr>
            <w:r>
              <w:rPr>
                <w:rFonts w:ascii="Century Gothic" w:hAnsi="Century Gothic"/>
              </w:rPr>
              <w:t xml:space="preserve">NE </w:t>
            </w:r>
            <w:proofErr w:type="spellStart"/>
            <w:r>
              <w:rPr>
                <w:rFonts w:ascii="Century Gothic" w:hAnsi="Century Gothic"/>
              </w:rPr>
              <w:t>FYSPRT</w:t>
            </w:r>
            <w:proofErr w:type="spellEnd"/>
            <w:r>
              <w:rPr>
                <w:rFonts w:ascii="Century Gothic" w:hAnsi="Century Gothic"/>
              </w:rPr>
              <w:t xml:space="preserve"> 2026 Needs Assessment</w:t>
            </w:r>
          </w:p>
          <w:p w14:paraId="570B7AD6" w14:textId="77777777" w:rsidR="00DB19A3" w:rsidRDefault="00DB19A3" w:rsidP="00DB19A3">
            <w:pPr>
              <w:rPr>
                <w:rFonts w:ascii="Century Gothic" w:hAnsi="Century Gothic"/>
              </w:rPr>
            </w:pPr>
          </w:p>
          <w:p w14:paraId="6E74510F" w14:textId="77777777" w:rsidR="00DB19A3" w:rsidRDefault="00DB19A3" w:rsidP="00DB19A3">
            <w:pPr>
              <w:rPr>
                <w:rFonts w:ascii="Century Gothic" w:hAnsi="Century Gothic"/>
              </w:rPr>
            </w:pPr>
            <w:r>
              <w:rPr>
                <w:rFonts w:ascii="Century Gothic" w:hAnsi="Century Gothic"/>
              </w:rPr>
              <w:t>QR Code to survey:</w:t>
            </w:r>
          </w:p>
          <w:p w14:paraId="7F56AD2C" w14:textId="77777777" w:rsidR="00DB19A3" w:rsidRDefault="00DB19A3" w:rsidP="00DB19A3">
            <w:pPr>
              <w:rPr>
                <w:rFonts w:ascii="Century Gothic" w:hAnsi="Century Gothic"/>
              </w:rPr>
            </w:pPr>
          </w:p>
          <w:p w14:paraId="3B3E7396" w14:textId="0B73CAD1" w:rsidR="00DB19A3" w:rsidRDefault="00DB19A3" w:rsidP="00DB19A3">
            <w:pPr>
              <w:rPr>
                <w:rFonts w:ascii="Century Gothic" w:hAnsi="Century Gothic"/>
              </w:rPr>
            </w:pPr>
            <w:r>
              <w:rPr>
                <w:rFonts w:ascii="Century Gothic" w:hAnsi="Century Gothic"/>
                <w:noProof/>
              </w:rPr>
              <w:drawing>
                <wp:inline distT="0" distB="0" distL="0" distR="0" wp14:anchorId="0C50067D" wp14:editId="47A7CD17">
                  <wp:extent cx="1628775" cy="1628775"/>
                  <wp:effectExtent l="0" t="0" r="9525" b="9525"/>
                  <wp:docPr id="1120657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65E50C0B" w14:textId="77777777" w:rsidR="00DB19A3" w:rsidRDefault="00DB19A3" w:rsidP="00DB19A3">
            <w:pPr>
              <w:rPr>
                <w:rFonts w:ascii="Century Gothic" w:hAnsi="Century Gothic"/>
              </w:rPr>
            </w:pPr>
          </w:p>
          <w:p w14:paraId="1F0BF7F0" w14:textId="77777777" w:rsidR="00DB19A3" w:rsidRDefault="00DB19A3" w:rsidP="00DB19A3">
            <w:pPr>
              <w:rPr>
                <w:rFonts w:ascii="Century Gothic" w:hAnsi="Century Gothic"/>
              </w:rPr>
            </w:pPr>
            <w:r>
              <w:rPr>
                <w:rFonts w:ascii="Century Gothic" w:hAnsi="Century Gothic"/>
              </w:rPr>
              <w:t>Survey Link</w:t>
            </w:r>
          </w:p>
          <w:p w14:paraId="293361EB" w14:textId="77777777" w:rsidR="00DB19A3" w:rsidRDefault="00DB19A3" w:rsidP="00DB19A3">
            <w:pPr>
              <w:rPr>
                <w:rFonts w:ascii="Century Gothic" w:hAnsi="Century Gothic"/>
              </w:rPr>
            </w:pPr>
          </w:p>
          <w:p w14:paraId="334042E6" w14:textId="77777777" w:rsidR="00DB19A3" w:rsidRDefault="00DB19A3" w:rsidP="00DB19A3">
            <w:pPr>
              <w:rPr>
                <w:rFonts w:ascii="Century Gothic" w:hAnsi="Century Gothic"/>
              </w:rPr>
            </w:pPr>
            <w:hyperlink r:id="rId11" w:history="1">
              <w:r>
                <w:rPr>
                  <w:rStyle w:val="Hyperlink"/>
                  <w:rFonts w:ascii="Century Gothic" w:hAnsi="Century Gothic"/>
                </w:rPr>
                <w:t>https://www.surveymonkey.com/r/NEFYSPRTNA</w:t>
              </w:r>
            </w:hyperlink>
          </w:p>
          <w:p w14:paraId="0629B7DC" w14:textId="77777777" w:rsidR="00542E58" w:rsidRDefault="00542E58" w:rsidP="00FA37FD">
            <w:pPr>
              <w:rPr>
                <w:rFonts w:ascii="Century Gothic" w:hAnsi="Century Gothic"/>
                <w:b/>
                <w:sz w:val="20"/>
                <w:szCs w:val="20"/>
              </w:rPr>
            </w:pPr>
          </w:p>
          <w:p w14:paraId="3F96DFF5" w14:textId="609E75CD" w:rsidR="00DB19A3" w:rsidRDefault="00DB19A3" w:rsidP="00FA37FD">
            <w:pPr>
              <w:rPr>
                <w:rFonts w:ascii="Century Gothic" w:hAnsi="Century Gothic"/>
                <w:b/>
                <w:sz w:val="20"/>
                <w:szCs w:val="20"/>
              </w:rPr>
            </w:pPr>
            <w:r>
              <w:rPr>
                <w:rFonts w:ascii="Century Gothic" w:hAnsi="Century Gothic"/>
                <w:b/>
                <w:sz w:val="20"/>
                <w:szCs w:val="20"/>
              </w:rPr>
              <w:t>Additional Updates:</w:t>
            </w:r>
          </w:p>
          <w:p w14:paraId="05E09717" w14:textId="77777777" w:rsidR="00DB19A3" w:rsidRDefault="00DB19A3" w:rsidP="00FA37FD">
            <w:pPr>
              <w:rPr>
                <w:rFonts w:ascii="Century Gothic" w:hAnsi="Century Gothic"/>
                <w:bCs/>
                <w:sz w:val="20"/>
                <w:szCs w:val="20"/>
              </w:rPr>
            </w:pPr>
          </w:p>
          <w:p w14:paraId="090352BF" w14:textId="283A496B" w:rsidR="000707D6" w:rsidRDefault="00DB19A3" w:rsidP="00FA37FD">
            <w:pPr>
              <w:rPr>
                <w:rFonts w:ascii="Century Gothic" w:hAnsi="Century Gothic"/>
                <w:bCs/>
                <w:sz w:val="20"/>
                <w:szCs w:val="20"/>
              </w:rPr>
            </w:pPr>
            <w:r w:rsidRPr="00DB19A3">
              <w:rPr>
                <w:rFonts w:ascii="Century Gothic" w:hAnsi="Century Gothic"/>
                <w:bCs/>
                <w:sz w:val="20"/>
                <w:szCs w:val="20"/>
                <w:u w:val="single"/>
              </w:rPr>
              <w:t xml:space="preserve">Gift cards for </w:t>
            </w:r>
            <w:proofErr w:type="gramStart"/>
            <w:r w:rsidRPr="00DB19A3">
              <w:rPr>
                <w:rFonts w:ascii="Century Gothic" w:hAnsi="Century Gothic"/>
                <w:bCs/>
                <w:sz w:val="20"/>
                <w:szCs w:val="20"/>
                <w:u w:val="single"/>
              </w:rPr>
              <w:t>parent</w:t>
            </w:r>
            <w:proofErr w:type="gramEnd"/>
            <w:r w:rsidRPr="00DB19A3">
              <w:rPr>
                <w:rFonts w:ascii="Century Gothic" w:hAnsi="Century Gothic"/>
                <w:bCs/>
                <w:sz w:val="20"/>
                <w:szCs w:val="20"/>
                <w:u w:val="single"/>
              </w:rPr>
              <w:t xml:space="preserve"> and youth who attend the </w:t>
            </w:r>
            <w:r>
              <w:rPr>
                <w:rFonts w:ascii="Century Gothic" w:hAnsi="Century Gothic"/>
                <w:bCs/>
                <w:sz w:val="20"/>
                <w:szCs w:val="20"/>
                <w:u w:val="single"/>
              </w:rPr>
              <w:t>NE</w:t>
            </w:r>
            <w:r w:rsidRPr="00DB19A3">
              <w:rPr>
                <w:rFonts w:ascii="Century Gothic" w:hAnsi="Century Gothic"/>
                <w:bCs/>
                <w:sz w:val="20"/>
                <w:szCs w:val="20"/>
                <w:u w:val="single"/>
              </w:rPr>
              <w:t xml:space="preserve"> </w:t>
            </w:r>
            <w:proofErr w:type="spellStart"/>
            <w:r w:rsidRPr="00DB19A3">
              <w:rPr>
                <w:rFonts w:ascii="Century Gothic" w:hAnsi="Century Gothic"/>
                <w:bCs/>
                <w:sz w:val="20"/>
                <w:szCs w:val="20"/>
                <w:u w:val="single"/>
              </w:rPr>
              <w:t>FYSPRT</w:t>
            </w:r>
            <w:proofErr w:type="spellEnd"/>
            <w:r w:rsidRPr="00DB19A3">
              <w:rPr>
                <w:rFonts w:ascii="Century Gothic" w:hAnsi="Century Gothic"/>
                <w:bCs/>
                <w:sz w:val="20"/>
                <w:szCs w:val="20"/>
                <w:u w:val="single"/>
              </w:rPr>
              <w:t xml:space="preserve"> meeting</w:t>
            </w:r>
            <w:r>
              <w:rPr>
                <w:rFonts w:ascii="Century Gothic" w:hAnsi="Century Gothic"/>
                <w:bCs/>
                <w:sz w:val="20"/>
                <w:szCs w:val="20"/>
                <w:u w:val="single"/>
              </w:rPr>
              <w:t>s</w:t>
            </w:r>
            <w:r w:rsidRPr="00DB19A3">
              <w:rPr>
                <w:rFonts w:ascii="Century Gothic" w:hAnsi="Century Gothic"/>
                <w:bCs/>
                <w:sz w:val="20"/>
                <w:szCs w:val="20"/>
                <w:u w:val="single"/>
              </w:rPr>
              <w:t>:</w:t>
            </w:r>
            <w:r>
              <w:rPr>
                <w:rFonts w:ascii="Century Gothic" w:hAnsi="Century Gothic"/>
                <w:bCs/>
                <w:sz w:val="20"/>
                <w:szCs w:val="20"/>
              </w:rPr>
              <w:t xml:space="preserve"> </w:t>
            </w:r>
            <w:r w:rsidR="00FC14CE">
              <w:rPr>
                <w:rFonts w:ascii="Century Gothic" w:hAnsi="Century Gothic"/>
                <w:bCs/>
                <w:sz w:val="20"/>
                <w:szCs w:val="20"/>
              </w:rPr>
              <w:t xml:space="preserve"> If you are a parent or youth attending from an agency but are not in paid status, you can apply for the Tango gift card. </w:t>
            </w:r>
          </w:p>
          <w:p w14:paraId="11AB696D" w14:textId="77777777" w:rsidR="0073511A" w:rsidRDefault="0073511A" w:rsidP="00FA37FD">
            <w:pPr>
              <w:rPr>
                <w:rFonts w:ascii="Century Gothic" w:hAnsi="Century Gothic"/>
                <w:bCs/>
                <w:sz w:val="20"/>
                <w:szCs w:val="20"/>
              </w:rPr>
            </w:pPr>
          </w:p>
          <w:p w14:paraId="6435A7D1" w14:textId="5279E722" w:rsidR="000707D6" w:rsidRPr="000707D6" w:rsidRDefault="000707D6" w:rsidP="000707D6">
            <w:pPr>
              <w:rPr>
                <w:rFonts w:ascii="Century Gothic" w:hAnsi="Century Gothic"/>
                <w:bCs/>
                <w:sz w:val="20"/>
                <w:szCs w:val="20"/>
              </w:rPr>
            </w:pPr>
            <w:r w:rsidRPr="009D565A">
              <w:rPr>
                <w:rFonts w:ascii="Century Gothic" w:hAnsi="Century Gothic"/>
                <w:bCs/>
                <w:sz w:val="20"/>
                <w:szCs w:val="20"/>
                <w:u w:val="single"/>
              </w:rPr>
              <w:t xml:space="preserve">Update on </w:t>
            </w:r>
            <w:r w:rsidR="00FC14CE" w:rsidRPr="009D565A">
              <w:rPr>
                <w:rFonts w:ascii="Century Gothic" w:hAnsi="Century Gothic"/>
                <w:bCs/>
                <w:sz w:val="20"/>
                <w:szCs w:val="20"/>
                <w:u w:val="single"/>
              </w:rPr>
              <w:t xml:space="preserve"> </w:t>
            </w:r>
            <w:r w:rsidRPr="009D565A">
              <w:rPr>
                <w:rFonts w:ascii="Century Gothic" w:hAnsi="Century Gothic"/>
                <w:bCs/>
                <w:sz w:val="20"/>
                <w:szCs w:val="20"/>
                <w:u w:val="single"/>
              </w:rPr>
              <w:t>Caregiver respite</w:t>
            </w:r>
            <w:r w:rsidRPr="000707D6">
              <w:rPr>
                <w:rFonts w:ascii="Century Gothic" w:hAnsi="Century Gothic"/>
                <w:bCs/>
                <w:sz w:val="20"/>
                <w:szCs w:val="20"/>
              </w:rPr>
              <w:t>, under the Health Related Social Needs (</w:t>
            </w:r>
            <w:proofErr w:type="spellStart"/>
            <w:r w:rsidRPr="000707D6">
              <w:rPr>
                <w:rFonts w:ascii="Century Gothic" w:hAnsi="Century Gothic"/>
                <w:bCs/>
                <w:sz w:val="20"/>
                <w:szCs w:val="20"/>
              </w:rPr>
              <w:t>HRSN</w:t>
            </w:r>
            <w:proofErr w:type="spellEnd"/>
            <w:r w:rsidRPr="000707D6">
              <w:rPr>
                <w:rFonts w:ascii="Century Gothic" w:hAnsi="Century Gothic"/>
                <w:bCs/>
                <w:sz w:val="20"/>
                <w:szCs w:val="20"/>
              </w:rPr>
              <w:t>) 1115 Medicaid demonstration waiver, is moving forward and making progress. Washington’s implementation of caregiver respite across the state, both in-home and in-facility, was approved by the Centers for Medicare and Medicaid Services (CMS) in 2024.</w:t>
            </w:r>
            <w:r w:rsidR="0073511A">
              <w:rPr>
                <w:rFonts w:ascii="Century Gothic" w:hAnsi="Century Gothic"/>
                <w:bCs/>
                <w:sz w:val="20"/>
                <w:szCs w:val="20"/>
              </w:rPr>
              <w:t xml:space="preserve"> </w:t>
            </w:r>
            <w:r w:rsidRPr="000707D6">
              <w:rPr>
                <w:rFonts w:ascii="Century Gothic" w:hAnsi="Century Gothic"/>
                <w:bCs/>
                <w:sz w:val="20"/>
                <w:szCs w:val="20"/>
              </w:rPr>
              <w:t>HCA will be implementing the caregiver respite program in January 2027 starting in the Seattle and Spokane areas. Respite services will be available for caregivers supporting youth and young adults who are enrolled in Medicaid, experience significant behavioral health needs, and meet additional risk factors related to an unpaid caregiver.</w:t>
            </w:r>
            <w:r w:rsidR="0073511A">
              <w:rPr>
                <w:rFonts w:ascii="Century Gothic" w:hAnsi="Century Gothic"/>
                <w:bCs/>
                <w:sz w:val="20"/>
                <w:szCs w:val="20"/>
              </w:rPr>
              <w:t xml:space="preserve"> </w:t>
            </w:r>
            <w:r w:rsidRPr="000707D6">
              <w:rPr>
                <w:rFonts w:ascii="Century Gothic" w:hAnsi="Century Gothic"/>
                <w:bCs/>
                <w:sz w:val="20"/>
                <w:szCs w:val="20"/>
              </w:rPr>
              <w:t>HCA aims to increase the number of providers over time to support more youth and families with a goal towards moving towards statewide caregiver respite services availability.</w:t>
            </w:r>
          </w:p>
          <w:p w14:paraId="63F1D1A3" w14:textId="1A47817B" w:rsidR="000707D6" w:rsidRDefault="000707D6" w:rsidP="000707D6">
            <w:pPr>
              <w:rPr>
                <w:rFonts w:ascii="Century Gothic" w:hAnsi="Century Gothic"/>
                <w:bCs/>
                <w:sz w:val="20"/>
                <w:szCs w:val="20"/>
              </w:rPr>
            </w:pPr>
            <w:r w:rsidRPr="000707D6">
              <w:rPr>
                <w:rFonts w:ascii="Century Gothic" w:hAnsi="Century Gothic"/>
                <w:bCs/>
                <w:sz w:val="20"/>
                <w:szCs w:val="20"/>
              </w:rPr>
              <w:t xml:space="preserve">For more information and/or for questions, reach out to Matt Christie at matt.christie@hca.wa.gov </w:t>
            </w:r>
          </w:p>
          <w:p w14:paraId="0F977BB6" w14:textId="77777777" w:rsidR="00FB3243" w:rsidRPr="000707D6" w:rsidRDefault="00FB3243" w:rsidP="000707D6">
            <w:pPr>
              <w:rPr>
                <w:rFonts w:ascii="Century Gothic" w:hAnsi="Century Gothic"/>
                <w:bCs/>
                <w:sz w:val="20"/>
                <w:szCs w:val="20"/>
              </w:rPr>
            </w:pPr>
          </w:p>
          <w:p w14:paraId="772545F9" w14:textId="77777777" w:rsidR="0073511A" w:rsidRPr="005A7CC1" w:rsidRDefault="0073511A" w:rsidP="0073511A">
            <w:pPr>
              <w:rPr>
                <w:rFonts w:ascii="Century Gothic" w:hAnsi="Century Gothic"/>
                <w:b/>
                <w:sz w:val="20"/>
                <w:szCs w:val="20"/>
                <w:u w:val="single"/>
              </w:rPr>
            </w:pPr>
            <w:r w:rsidRPr="005A7CC1">
              <w:rPr>
                <w:rFonts w:ascii="Century Gothic" w:hAnsi="Century Gothic"/>
                <w:b/>
                <w:sz w:val="20"/>
                <w:szCs w:val="20"/>
                <w:u w:val="single"/>
              </w:rPr>
              <w:t xml:space="preserve">NE </w:t>
            </w:r>
            <w:proofErr w:type="spellStart"/>
            <w:r w:rsidRPr="005A7CC1">
              <w:rPr>
                <w:rFonts w:ascii="Century Gothic" w:hAnsi="Century Gothic"/>
                <w:b/>
                <w:sz w:val="20"/>
                <w:szCs w:val="20"/>
                <w:u w:val="single"/>
              </w:rPr>
              <w:t>FYSPRT</w:t>
            </w:r>
            <w:proofErr w:type="spellEnd"/>
            <w:r w:rsidRPr="005A7CC1">
              <w:rPr>
                <w:rFonts w:ascii="Century Gothic" w:hAnsi="Century Gothic"/>
                <w:b/>
                <w:sz w:val="20"/>
                <w:szCs w:val="20"/>
                <w:u w:val="single"/>
              </w:rPr>
              <w:t xml:space="preserve"> Regional Issues-</w:t>
            </w:r>
          </w:p>
          <w:p w14:paraId="5CE52B66" w14:textId="6BFA63E8" w:rsidR="00262C4D" w:rsidRPr="005A7CC1" w:rsidRDefault="0073511A" w:rsidP="0073511A">
            <w:pPr>
              <w:rPr>
                <w:rFonts w:ascii="Century Gothic" w:hAnsi="Century Gothic"/>
                <w:bCs/>
                <w:sz w:val="20"/>
                <w:szCs w:val="20"/>
              </w:rPr>
            </w:pPr>
            <w:r w:rsidRPr="005A7CC1">
              <w:rPr>
                <w:rFonts w:ascii="Century Gothic" w:hAnsi="Century Gothic"/>
                <w:bCs/>
                <w:sz w:val="20"/>
                <w:szCs w:val="20"/>
              </w:rPr>
              <w:t>Regional issues- all attendees</w:t>
            </w:r>
          </w:p>
          <w:p w14:paraId="37F368C3" w14:textId="77777777" w:rsidR="00406C61" w:rsidRPr="005A7CC1" w:rsidRDefault="00406C61" w:rsidP="00FA37FD">
            <w:pPr>
              <w:rPr>
                <w:rFonts w:ascii="Century Gothic" w:hAnsi="Century Gothic"/>
                <w:bCs/>
                <w:sz w:val="20"/>
                <w:szCs w:val="20"/>
              </w:rPr>
            </w:pPr>
          </w:p>
          <w:p w14:paraId="019CB65A" w14:textId="256234DE" w:rsidR="00762B5A" w:rsidRPr="00FC14CE" w:rsidRDefault="003023EB" w:rsidP="00762B5A">
            <w:pPr>
              <w:rPr>
                <w:rFonts w:ascii="Century Gothic" w:hAnsi="Century Gothic"/>
                <w:bCs/>
                <w:sz w:val="20"/>
                <w:szCs w:val="20"/>
              </w:rPr>
            </w:pPr>
            <w:r w:rsidRPr="005A7CC1">
              <w:rPr>
                <w:rFonts w:ascii="Century Gothic" w:hAnsi="Century Gothic"/>
                <w:b/>
                <w:sz w:val="20"/>
                <w:szCs w:val="20"/>
              </w:rPr>
              <w:t xml:space="preserve">Regional needs from </w:t>
            </w:r>
            <w:proofErr w:type="gramStart"/>
            <w:r w:rsidR="00C7607C" w:rsidRPr="005A7CC1">
              <w:rPr>
                <w:rFonts w:ascii="Century Gothic" w:hAnsi="Century Gothic"/>
                <w:b/>
                <w:sz w:val="20"/>
                <w:szCs w:val="20"/>
              </w:rPr>
              <w:t>J</w:t>
            </w:r>
            <w:r w:rsidR="00FC14CE">
              <w:rPr>
                <w:rFonts w:ascii="Century Gothic" w:hAnsi="Century Gothic"/>
                <w:b/>
                <w:sz w:val="20"/>
                <w:szCs w:val="20"/>
              </w:rPr>
              <w:t>ULY,</w:t>
            </w:r>
            <w:proofErr w:type="gramEnd"/>
            <w:r w:rsidR="00FC14CE">
              <w:rPr>
                <w:rFonts w:ascii="Century Gothic" w:hAnsi="Century Gothic"/>
                <w:b/>
                <w:sz w:val="20"/>
                <w:szCs w:val="20"/>
              </w:rPr>
              <w:t xml:space="preserve"> 2026</w:t>
            </w:r>
            <w:r w:rsidRPr="005A7CC1">
              <w:rPr>
                <w:rFonts w:ascii="Century Gothic" w:hAnsi="Century Gothic"/>
                <w:b/>
                <w:sz w:val="20"/>
                <w:szCs w:val="20"/>
              </w:rPr>
              <w:t xml:space="preserve"> NE </w:t>
            </w:r>
            <w:proofErr w:type="spellStart"/>
            <w:r w:rsidRPr="005A7CC1">
              <w:rPr>
                <w:rFonts w:ascii="Century Gothic" w:hAnsi="Century Gothic"/>
                <w:b/>
                <w:sz w:val="20"/>
                <w:szCs w:val="20"/>
              </w:rPr>
              <w:t>FYSPRT</w:t>
            </w:r>
            <w:proofErr w:type="spellEnd"/>
            <w:r w:rsidRPr="005A7CC1">
              <w:rPr>
                <w:rFonts w:ascii="Century Gothic" w:hAnsi="Century Gothic"/>
                <w:b/>
                <w:sz w:val="20"/>
                <w:szCs w:val="20"/>
              </w:rPr>
              <w:t xml:space="preserve"> meeting</w:t>
            </w:r>
            <w:r w:rsidR="005925A3">
              <w:rPr>
                <w:rFonts w:ascii="Century Gothic" w:hAnsi="Century Gothic"/>
                <w:b/>
                <w:sz w:val="20"/>
                <w:szCs w:val="20"/>
              </w:rPr>
              <w:t xml:space="preserve">/survey- </w:t>
            </w:r>
            <w:r w:rsidR="00FC14CE" w:rsidRPr="00FC14CE">
              <w:rPr>
                <w:rFonts w:ascii="Century Gothic" w:hAnsi="Century Gothic"/>
                <w:bCs/>
                <w:sz w:val="20"/>
                <w:szCs w:val="20"/>
              </w:rPr>
              <w:t xml:space="preserve">A request to provide information on resources in our area for single parents. </w:t>
            </w:r>
          </w:p>
          <w:p w14:paraId="065B7B0F" w14:textId="77777777" w:rsidR="00A65ED4" w:rsidRPr="00FC14CE" w:rsidRDefault="00A65ED4" w:rsidP="00FA37FD">
            <w:pPr>
              <w:rPr>
                <w:rFonts w:ascii="Century Gothic" w:hAnsi="Century Gothic"/>
                <w:bCs/>
                <w:sz w:val="20"/>
                <w:szCs w:val="20"/>
              </w:rPr>
            </w:pPr>
          </w:p>
          <w:p w14:paraId="3FAEB6A0" w14:textId="77777777" w:rsidR="00A65ED4" w:rsidRDefault="00A65ED4" w:rsidP="00FA37FD">
            <w:pPr>
              <w:rPr>
                <w:rFonts w:ascii="Century Gothic" w:hAnsi="Century Gothic"/>
                <w:sz w:val="20"/>
                <w:szCs w:val="20"/>
              </w:rPr>
            </w:pPr>
          </w:p>
          <w:p w14:paraId="5C84C9FA" w14:textId="5F8D269C" w:rsidR="00762B5A" w:rsidRPr="005A7CC1" w:rsidRDefault="00DB19A3" w:rsidP="00FA37FD">
            <w:pPr>
              <w:rPr>
                <w:rFonts w:ascii="Century Gothic" w:hAnsi="Century Gothic"/>
                <w:sz w:val="20"/>
                <w:szCs w:val="20"/>
              </w:rPr>
            </w:pPr>
            <w:r>
              <w:rPr>
                <w:rFonts w:ascii="Century Gothic" w:hAnsi="Century Gothic"/>
                <w:sz w:val="20"/>
                <w:szCs w:val="20"/>
              </w:rPr>
              <w:t>Please provide feedback on this meeting at:</w:t>
            </w:r>
          </w:p>
          <w:p w14:paraId="4B87CEAB" w14:textId="547A18F6" w:rsidR="002816A6" w:rsidRPr="005A7CC1" w:rsidRDefault="002816A6" w:rsidP="00FA37FD">
            <w:pPr>
              <w:rPr>
                <w:rStyle w:val="Hyperlink"/>
                <w:rFonts w:ascii="Century Gothic" w:hAnsi="Century Gothic"/>
                <w:sz w:val="20"/>
                <w:szCs w:val="20"/>
              </w:rPr>
            </w:pPr>
            <w:hyperlink r:id="rId12" w:history="1">
              <w:r w:rsidRPr="005A7CC1">
                <w:rPr>
                  <w:rStyle w:val="Hyperlink"/>
                  <w:rFonts w:ascii="Century Gothic" w:hAnsi="Century Gothic"/>
                  <w:sz w:val="20"/>
                  <w:szCs w:val="20"/>
                </w:rPr>
                <w:t>https://www.surveymonkey.com/r/NEFYSPRT</w:t>
              </w:r>
            </w:hyperlink>
          </w:p>
          <w:p w14:paraId="063386E1" w14:textId="0F7EF839" w:rsidR="00514702" w:rsidRPr="005A7CC1" w:rsidRDefault="00514702" w:rsidP="00514702">
            <w:pPr>
              <w:rPr>
                <w:rFonts w:ascii="Century Gothic" w:hAnsi="Century Gothic"/>
                <w:b/>
                <w:bCs/>
                <w:sz w:val="20"/>
                <w:szCs w:val="20"/>
              </w:rPr>
            </w:pPr>
            <w:r w:rsidRPr="005A7CC1">
              <w:rPr>
                <w:rFonts w:ascii="Century Gothic" w:hAnsi="Century Gothic"/>
                <w:b/>
                <w:bCs/>
                <w:sz w:val="20"/>
                <w:szCs w:val="20"/>
              </w:rPr>
              <w:t xml:space="preserve">PARENTS AND YOUTH WHO ATTEND THE NE </w:t>
            </w:r>
            <w:proofErr w:type="spellStart"/>
            <w:r w:rsidRPr="005A7CC1">
              <w:rPr>
                <w:rFonts w:ascii="Century Gothic" w:hAnsi="Century Gothic"/>
                <w:b/>
                <w:bCs/>
                <w:sz w:val="20"/>
                <w:szCs w:val="20"/>
              </w:rPr>
              <w:t>FYSPRT</w:t>
            </w:r>
            <w:proofErr w:type="spellEnd"/>
            <w:r w:rsidRPr="005A7CC1">
              <w:rPr>
                <w:rFonts w:ascii="Century Gothic" w:hAnsi="Century Gothic"/>
                <w:b/>
                <w:bCs/>
                <w:sz w:val="20"/>
                <w:szCs w:val="20"/>
              </w:rPr>
              <w:t xml:space="preserve"> MEETING AND </w:t>
            </w:r>
            <w:r w:rsidRPr="00FC14CE">
              <w:rPr>
                <w:rFonts w:ascii="Century Gothic" w:hAnsi="Century Gothic"/>
                <w:b/>
                <w:bCs/>
                <w:sz w:val="20"/>
                <w:szCs w:val="20"/>
                <w:u w:val="single"/>
              </w:rPr>
              <w:t>WHO ARE NOT</w:t>
            </w:r>
            <w:r w:rsidR="00FC14CE" w:rsidRPr="00FC14CE">
              <w:rPr>
                <w:rFonts w:ascii="Century Gothic" w:hAnsi="Century Gothic"/>
                <w:b/>
                <w:bCs/>
                <w:sz w:val="20"/>
                <w:szCs w:val="20"/>
                <w:u w:val="single"/>
              </w:rPr>
              <w:t xml:space="preserve"> IN PAID STATUS THROUGH AN EMPLOYER</w:t>
            </w:r>
            <w:r w:rsidR="00FC14CE">
              <w:rPr>
                <w:rFonts w:ascii="Century Gothic" w:hAnsi="Century Gothic"/>
                <w:b/>
                <w:bCs/>
                <w:sz w:val="20"/>
                <w:szCs w:val="20"/>
              </w:rPr>
              <w:t xml:space="preserve">, </w:t>
            </w:r>
            <w:r w:rsidRPr="005A7CC1">
              <w:rPr>
                <w:rFonts w:ascii="Century Gothic" w:hAnsi="Century Gothic"/>
                <w:b/>
                <w:bCs/>
                <w:sz w:val="20"/>
                <w:szCs w:val="20"/>
              </w:rPr>
              <w:t>MAY ENTER THEIR EMAIL TO REQUEST A TANGO GIFT CARD.</w:t>
            </w:r>
          </w:p>
          <w:p w14:paraId="0BF6FB7D" w14:textId="77777777" w:rsidR="00B06690" w:rsidRPr="005A7CC1" w:rsidRDefault="00B06690" w:rsidP="00514702">
            <w:pPr>
              <w:rPr>
                <w:rFonts w:ascii="Century Gothic" w:hAnsi="Century Gothic"/>
                <w:b/>
                <w:bCs/>
                <w:sz w:val="20"/>
                <w:szCs w:val="20"/>
              </w:rPr>
            </w:pPr>
          </w:p>
          <w:p w14:paraId="241EBCFF" w14:textId="3F27FBED" w:rsidR="00B06690" w:rsidRPr="003A2EB3" w:rsidRDefault="00B06690" w:rsidP="00514702">
            <w:pPr>
              <w:rPr>
                <w:rFonts w:ascii="Century Gothic" w:hAnsi="Century Gothic"/>
                <w:b/>
                <w:bCs/>
                <w:sz w:val="24"/>
                <w:szCs w:val="24"/>
              </w:rPr>
            </w:pPr>
            <w:r w:rsidRPr="003A2EB3">
              <w:rPr>
                <w:rFonts w:ascii="Century Gothic" w:hAnsi="Century Gothic"/>
                <w:b/>
                <w:bCs/>
                <w:sz w:val="24"/>
                <w:szCs w:val="24"/>
              </w:rPr>
              <w:t xml:space="preserve">Next meeting of the NE </w:t>
            </w:r>
            <w:proofErr w:type="spellStart"/>
            <w:r w:rsidRPr="003A2EB3">
              <w:rPr>
                <w:rFonts w:ascii="Century Gothic" w:hAnsi="Century Gothic"/>
                <w:b/>
                <w:bCs/>
                <w:sz w:val="24"/>
                <w:szCs w:val="24"/>
              </w:rPr>
              <w:t>FYSPRT</w:t>
            </w:r>
            <w:proofErr w:type="spellEnd"/>
            <w:r w:rsidR="009D565A">
              <w:rPr>
                <w:rFonts w:ascii="Century Gothic" w:hAnsi="Century Gothic"/>
                <w:b/>
                <w:bCs/>
                <w:sz w:val="24"/>
                <w:szCs w:val="24"/>
              </w:rPr>
              <w:t xml:space="preserve"> October 15</w:t>
            </w:r>
            <w:r w:rsidR="00762B5A" w:rsidRPr="003A2EB3">
              <w:rPr>
                <w:rFonts w:ascii="Century Gothic" w:hAnsi="Century Gothic"/>
                <w:b/>
                <w:bCs/>
                <w:sz w:val="24"/>
                <w:szCs w:val="24"/>
              </w:rPr>
              <w:t xml:space="preserve">, </w:t>
            </w:r>
            <w:proofErr w:type="gramStart"/>
            <w:r w:rsidR="00762B5A" w:rsidRPr="003A2EB3">
              <w:rPr>
                <w:rFonts w:ascii="Century Gothic" w:hAnsi="Century Gothic"/>
                <w:b/>
                <w:bCs/>
                <w:sz w:val="24"/>
                <w:szCs w:val="24"/>
              </w:rPr>
              <w:t>2026</w:t>
            </w:r>
            <w:proofErr w:type="gramEnd"/>
            <w:r w:rsidR="00762B5A" w:rsidRPr="003A2EB3">
              <w:rPr>
                <w:rFonts w:ascii="Century Gothic" w:hAnsi="Century Gothic"/>
                <w:b/>
                <w:bCs/>
                <w:sz w:val="24"/>
                <w:szCs w:val="24"/>
              </w:rPr>
              <w:t xml:space="preserve"> </w:t>
            </w:r>
            <w:r w:rsidR="00D915BD" w:rsidRPr="003A2EB3">
              <w:rPr>
                <w:rFonts w:ascii="Century Gothic" w:hAnsi="Century Gothic"/>
                <w:b/>
                <w:bCs/>
                <w:sz w:val="24"/>
                <w:szCs w:val="24"/>
              </w:rPr>
              <w:t>from 3:00-4:30</w:t>
            </w:r>
          </w:p>
          <w:p w14:paraId="45862F78" w14:textId="0A54AE05" w:rsidR="00782CF0" w:rsidRPr="008B5B0F" w:rsidRDefault="00782CF0" w:rsidP="00B269D5">
            <w:pPr>
              <w:rPr>
                <w:rFonts w:ascii="Century Gothic" w:hAnsi="Century Gothic"/>
                <w:b/>
                <w:bCs/>
                <w:u w:val="single"/>
              </w:rPr>
            </w:pPr>
          </w:p>
        </w:tc>
        <w:tc>
          <w:tcPr>
            <w:tcW w:w="2088" w:type="dxa"/>
          </w:tcPr>
          <w:p w14:paraId="47D7EE94" w14:textId="4F7B88A4" w:rsidR="00D170F7" w:rsidRPr="008B5B0F" w:rsidRDefault="00E573C8" w:rsidP="00E573C8">
            <w:pPr>
              <w:jc w:val="center"/>
              <w:rPr>
                <w:rFonts w:ascii="Century Gothic" w:hAnsi="Century Gothic"/>
                <w:b/>
                <w:bCs/>
              </w:rPr>
            </w:pPr>
            <w:r w:rsidRPr="008B5B0F">
              <w:rPr>
                <w:rFonts w:ascii="Century Gothic" w:hAnsi="Century Gothic"/>
                <w:b/>
                <w:bCs/>
              </w:rPr>
              <w:t>Time</w:t>
            </w:r>
          </w:p>
          <w:p w14:paraId="3B289104" w14:textId="77777777" w:rsidR="00E573C8" w:rsidRPr="008B5B0F" w:rsidRDefault="00E573C8" w:rsidP="006D0B1E">
            <w:pPr>
              <w:jc w:val="center"/>
              <w:rPr>
                <w:rFonts w:ascii="Century Gothic" w:hAnsi="Century Gothic"/>
              </w:rPr>
            </w:pPr>
          </w:p>
          <w:p w14:paraId="40EA2E65" w14:textId="5FFF3F55" w:rsidR="00D170F7" w:rsidRPr="008B5B0F" w:rsidRDefault="00D170F7" w:rsidP="00FA37FD">
            <w:pPr>
              <w:jc w:val="center"/>
              <w:rPr>
                <w:rFonts w:ascii="Century Gothic" w:hAnsi="Century Gothic"/>
              </w:rPr>
            </w:pPr>
          </w:p>
          <w:p w14:paraId="7302B693" w14:textId="77777777" w:rsidR="00D170F7" w:rsidRPr="008B5B0F" w:rsidRDefault="00D170F7" w:rsidP="00FA37FD">
            <w:pPr>
              <w:rPr>
                <w:rFonts w:ascii="Century Gothic" w:hAnsi="Century Gothic"/>
              </w:rPr>
            </w:pPr>
          </w:p>
          <w:p w14:paraId="03481796" w14:textId="6E6ECA91" w:rsidR="00B269D5" w:rsidRPr="008B5B0F" w:rsidRDefault="00A65ED4" w:rsidP="00FA37FD">
            <w:pPr>
              <w:jc w:val="center"/>
              <w:rPr>
                <w:rFonts w:ascii="Century Gothic" w:hAnsi="Century Gothic"/>
              </w:rPr>
            </w:pPr>
            <w:r>
              <w:rPr>
                <w:rFonts w:ascii="Century Gothic" w:hAnsi="Century Gothic"/>
              </w:rPr>
              <w:t>45</w:t>
            </w:r>
          </w:p>
          <w:p w14:paraId="0CBF1EB8" w14:textId="77777777" w:rsidR="0097725A" w:rsidRDefault="0097725A" w:rsidP="00D915BD">
            <w:pPr>
              <w:jc w:val="center"/>
              <w:rPr>
                <w:rFonts w:ascii="Century Gothic" w:hAnsi="Century Gothic"/>
              </w:rPr>
            </w:pPr>
          </w:p>
          <w:p w14:paraId="7DECAC8B" w14:textId="77777777" w:rsidR="00E13F2A" w:rsidRDefault="00E13F2A" w:rsidP="00D915BD">
            <w:pPr>
              <w:jc w:val="center"/>
              <w:rPr>
                <w:rFonts w:ascii="Century Gothic" w:hAnsi="Century Gothic"/>
              </w:rPr>
            </w:pPr>
          </w:p>
          <w:p w14:paraId="683D45D8" w14:textId="77777777" w:rsidR="00E13F2A" w:rsidRDefault="00E13F2A" w:rsidP="00D915BD">
            <w:pPr>
              <w:jc w:val="center"/>
              <w:rPr>
                <w:rFonts w:ascii="Century Gothic" w:hAnsi="Century Gothic"/>
              </w:rPr>
            </w:pPr>
          </w:p>
          <w:p w14:paraId="0F50F4A8" w14:textId="77777777" w:rsidR="00503BCE" w:rsidRPr="008B5B0F" w:rsidRDefault="00503BCE" w:rsidP="00FA37FD">
            <w:pPr>
              <w:jc w:val="center"/>
              <w:rPr>
                <w:rFonts w:ascii="Century Gothic" w:hAnsi="Century Gothic"/>
              </w:rPr>
            </w:pPr>
          </w:p>
          <w:p w14:paraId="77F939DB" w14:textId="77777777" w:rsidR="002816A6" w:rsidRPr="008B5B0F" w:rsidRDefault="002816A6" w:rsidP="00FA37FD">
            <w:pPr>
              <w:jc w:val="center"/>
              <w:rPr>
                <w:rFonts w:ascii="Century Gothic" w:hAnsi="Century Gothic"/>
              </w:rPr>
            </w:pPr>
          </w:p>
          <w:p w14:paraId="5555E710" w14:textId="77777777" w:rsidR="00BB4BA4" w:rsidRPr="008B5B0F" w:rsidRDefault="00BB4BA4" w:rsidP="00FA37FD">
            <w:pPr>
              <w:jc w:val="center"/>
              <w:rPr>
                <w:rFonts w:ascii="Century Gothic" w:hAnsi="Century Gothic"/>
              </w:rPr>
            </w:pPr>
          </w:p>
          <w:p w14:paraId="078F44ED" w14:textId="77777777" w:rsidR="00D96FE5" w:rsidRDefault="00D96FE5" w:rsidP="00E13F2A">
            <w:pPr>
              <w:jc w:val="center"/>
              <w:rPr>
                <w:rFonts w:ascii="Century Gothic" w:hAnsi="Century Gothic"/>
              </w:rPr>
            </w:pPr>
          </w:p>
          <w:p w14:paraId="53C61E13" w14:textId="77777777" w:rsidR="00A65ED4" w:rsidRDefault="00A65ED4" w:rsidP="00E13F2A">
            <w:pPr>
              <w:jc w:val="center"/>
              <w:rPr>
                <w:rFonts w:ascii="Century Gothic" w:hAnsi="Century Gothic"/>
              </w:rPr>
            </w:pPr>
          </w:p>
          <w:p w14:paraId="320D9669" w14:textId="77777777" w:rsidR="00A65ED4" w:rsidRDefault="00A65ED4" w:rsidP="00E13F2A">
            <w:pPr>
              <w:jc w:val="center"/>
              <w:rPr>
                <w:rFonts w:ascii="Century Gothic" w:hAnsi="Century Gothic"/>
              </w:rPr>
            </w:pPr>
          </w:p>
          <w:p w14:paraId="6FDF4A71" w14:textId="77777777" w:rsidR="00A65ED4" w:rsidRDefault="00A65ED4" w:rsidP="00E13F2A">
            <w:pPr>
              <w:jc w:val="center"/>
              <w:rPr>
                <w:rFonts w:ascii="Century Gothic" w:hAnsi="Century Gothic"/>
              </w:rPr>
            </w:pPr>
          </w:p>
          <w:p w14:paraId="20B5C2CD" w14:textId="4E500BBE" w:rsidR="00B06690" w:rsidRDefault="00B8705E" w:rsidP="00E13F2A">
            <w:pPr>
              <w:jc w:val="center"/>
              <w:rPr>
                <w:rFonts w:ascii="Century Gothic" w:hAnsi="Century Gothic"/>
              </w:rPr>
            </w:pPr>
            <w:r>
              <w:rPr>
                <w:rFonts w:ascii="Century Gothic" w:hAnsi="Century Gothic"/>
              </w:rPr>
              <w:t>2</w:t>
            </w:r>
            <w:r w:rsidR="00406C61">
              <w:rPr>
                <w:rFonts w:ascii="Century Gothic" w:hAnsi="Century Gothic"/>
              </w:rPr>
              <w:t>0</w:t>
            </w:r>
          </w:p>
          <w:p w14:paraId="0C7FE225" w14:textId="77777777" w:rsidR="00B06690" w:rsidRDefault="00B06690" w:rsidP="00FA37FD">
            <w:pPr>
              <w:jc w:val="center"/>
              <w:rPr>
                <w:rFonts w:ascii="Century Gothic" w:hAnsi="Century Gothic"/>
              </w:rPr>
            </w:pPr>
          </w:p>
          <w:p w14:paraId="00C52456" w14:textId="77777777" w:rsidR="00B06690" w:rsidRDefault="00B06690" w:rsidP="00FA37FD">
            <w:pPr>
              <w:jc w:val="center"/>
              <w:rPr>
                <w:rFonts w:ascii="Century Gothic" w:hAnsi="Century Gothic"/>
              </w:rPr>
            </w:pPr>
          </w:p>
          <w:p w14:paraId="191C72E5" w14:textId="40A38712" w:rsidR="001D0067" w:rsidRPr="008B5B0F" w:rsidRDefault="001D0067" w:rsidP="00FA37FD">
            <w:pPr>
              <w:jc w:val="center"/>
              <w:rPr>
                <w:rFonts w:ascii="Century Gothic" w:hAnsi="Century Gothic"/>
              </w:rPr>
            </w:pPr>
          </w:p>
          <w:p w14:paraId="73708B49" w14:textId="77777777" w:rsidR="007B7FCC" w:rsidRPr="008B5B0F" w:rsidRDefault="007B7FCC" w:rsidP="00FA37FD">
            <w:pPr>
              <w:jc w:val="center"/>
              <w:rPr>
                <w:rFonts w:ascii="Century Gothic" w:hAnsi="Century Gothic"/>
              </w:rPr>
            </w:pPr>
          </w:p>
          <w:p w14:paraId="3F9C7664" w14:textId="77777777" w:rsidR="007B7FCC" w:rsidRPr="008B5B0F" w:rsidRDefault="007B7FCC" w:rsidP="00FA37FD">
            <w:pPr>
              <w:jc w:val="center"/>
              <w:rPr>
                <w:rFonts w:ascii="Century Gothic" w:hAnsi="Century Gothic"/>
              </w:rPr>
            </w:pPr>
          </w:p>
          <w:p w14:paraId="7076B25E" w14:textId="77777777" w:rsidR="007B7FCC" w:rsidRPr="008B5B0F" w:rsidRDefault="007B7FCC" w:rsidP="00FA37FD">
            <w:pPr>
              <w:jc w:val="center"/>
              <w:rPr>
                <w:rFonts w:ascii="Century Gothic" w:hAnsi="Century Gothic"/>
              </w:rPr>
            </w:pPr>
          </w:p>
          <w:p w14:paraId="3286D469" w14:textId="77777777" w:rsidR="007B7FCC" w:rsidRPr="008B5B0F" w:rsidRDefault="007B7FCC" w:rsidP="00B269D5">
            <w:pPr>
              <w:rPr>
                <w:rFonts w:ascii="Century Gothic" w:hAnsi="Century Gothic"/>
              </w:rPr>
            </w:pPr>
          </w:p>
          <w:p w14:paraId="7B771B58" w14:textId="342F7B12" w:rsidR="00C347C2" w:rsidRPr="008B5B0F" w:rsidRDefault="00A65ED4" w:rsidP="00A65ED4">
            <w:pPr>
              <w:jc w:val="center"/>
              <w:rPr>
                <w:rFonts w:ascii="Century Gothic" w:hAnsi="Century Gothic"/>
              </w:rPr>
            </w:pPr>
            <w:r>
              <w:rPr>
                <w:rFonts w:ascii="Century Gothic" w:hAnsi="Century Gothic"/>
              </w:rPr>
              <w:t>20</w:t>
            </w:r>
          </w:p>
        </w:tc>
      </w:tr>
    </w:tbl>
    <w:p w14:paraId="5969A0E8" w14:textId="5E2F7EDE" w:rsidR="00B42497" w:rsidRPr="008B5B0F" w:rsidRDefault="00B42497" w:rsidP="003A2EB3">
      <w:pPr>
        <w:rPr>
          <w:rFonts w:ascii="Century Gothic" w:hAnsi="Century Gothic"/>
        </w:rPr>
      </w:pPr>
    </w:p>
    <w:sectPr w:rsidR="00B42497" w:rsidRPr="008B5B0F" w:rsidSect="008B5B0F">
      <w:headerReference w:type="even" r:id="rId13"/>
      <w:headerReference w:type="default" r:id="rId14"/>
      <w:footerReference w:type="even" r:id="rId15"/>
      <w:footerReference w:type="default" r:id="rId16"/>
      <w:headerReference w:type="first" r:id="rId17"/>
      <w:footerReference w:type="first" r:id="rId18"/>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8E7D1" w14:textId="77777777" w:rsidR="00B775EC" w:rsidRDefault="00B775EC" w:rsidP="006C679D">
      <w:r>
        <w:separator/>
      </w:r>
    </w:p>
  </w:endnote>
  <w:endnote w:type="continuationSeparator" w:id="0">
    <w:p w14:paraId="35948E49" w14:textId="77777777" w:rsidR="00B775EC" w:rsidRDefault="00B775EC" w:rsidP="006C6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907C" w14:textId="77777777" w:rsidR="008E6569" w:rsidRDefault="008E6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6118" w14:textId="7B5A071C" w:rsidR="00525CDA" w:rsidRPr="00525CDA" w:rsidRDefault="00525CDA" w:rsidP="00525CDA">
    <w:pPr>
      <w:pStyle w:val="Footer"/>
      <w:jc w:val="right"/>
      <w:rPr>
        <w:rFonts w:ascii="Century Gothic" w:hAnsi="Century Gothic"/>
        <w:sz w:val="20"/>
        <w:szCs w:val="20"/>
      </w:rPr>
    </w:pPr>
    <w:r w:rsidRPr="00525CDA">
      <w:rPr>
        <w:rFonts w:ascii="Century Gothic" w:hAnsi="Century Gothic"/>
        <w:sz w:val="20"/>
        <w:szCs w:val="20"/>
      </w:rPr>
      <w:fldChar w:fldCharType="begin"/>
    </w:r>
    <w:r w:rsidRPr="00525CDA">
      <w:rPr>
        <w:rFonts w:ascii="Century Gothic" w:hAnsi="Century Gothic"/>
        <w:sz w:val="20"/>
        <w:szCs w:val="20"/>
      </w:rPr>
      <w:instrText xml:space="preserve"> PAGE  \* Arabic  \* MERGEFORMAT </w:instrText>
    </w:r>
    <w:r w:rsidRPr="00525CDA">
      <w:rPr>
        <w:rFonts w:ascii="Century Gothic" w:hAnsi="Century Gothic"/>
        <w:sz w:val="20"/>
        <w:szCs w:val="20"/>
      </w:rPr>
      <w:fldChar w:fldCharType="separate"/>
    </w:r>
    <w:r w:rsidR="00974EBF">
      <w:rPr>
        <w:rFonts w:ascii="Century Gothic" w:hAnsi="Century Gothic"/>
        <w:noProof/>
        <w:sz w:val="20"/>
        <w:szCs w:val="20"/>
      </w:rPr>
      <w:t>2</w:t>
    </w:r>
    <w:r w:rsidRPr="00525CDA">
      <w:rPr>
        <w:rFonts w:ascii="Century Gothic" w:hAnsi="Century Gothic"/>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3630" w14:textId="77777777" w:rsidR="008E6569" w:rsidRDefault="008E6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1E39" w14:textId="77777777" w:rsidR="00B775EC" w:rsidRDefault="00B775EC" w:rsidP="006C679D">
      <w:r>
        <w:separator/>
      </w:r>
    </w:p>
  </w:footnote>
  <w:footnote w:type="continuationSeparator" w:id="0">
    <w:p w14:paraId="252DF3F7" w14:textId="77777777" w:rsidR="00B775EC" w:rsidRDefault="00B775EC" w:rsidP="006C6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B2F1" w14:textId="77777777" w:rsidR="008E6569" w:rsidRDefault="008E6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1B4D" w14:textId="6159F97E" w:rsidR="007B7FCC" w:rsidRDefault="00503B67" w:rsidP="00B1093D">
    <w:pPr>
      <w:pStyle w:val="Header"/>
      <w:tabs>
        <w:tab w:val="center" w:pos="7200"/>
        <w:tab w:val="right" w:pos="14400"/>
      </w:tabs>
      <w:jc w:val="center"/>
      <w:rPr>
        <w:rFonts w:ascii="Century Gothic" w:hAnsi="Century Gothic"/>
        <w:b/>
        <w:sz w:val="24"/>
        <w:szCs w:val="24"/>
      </w:rPr>
    </w:pPr>
    <w:r>
      <w:rPr>
        <w:rFonts w:ascii="Century Gothic" w:hAnsi="Century Gothic"/>
        <w:b/>
        <w:sz w:val="24"/>
        <w:szCs w:val="24"/>
      </w:rPr>
      <w:t xml:space="preserve">NE Regional </w:t>
    </w:r>
    <w:proofErr w:type="spellStart"/>
    <w:r>
      <w:rPr>
        <w:rFonts w:ascii="Century Gothic" w:hAnsi="Century Gothic"/>
        <w:b/>
        <w:sz w:val="24"/>
        <w:szCs w:val="24"/>
      </w:rPr>
      <w:t>FYSPRT</w:t>
    </w:r>
    <w:proofErr w:type="spellEnd"/>
    <w:r w:rsidR="00197558">
      <w:rPr>
        <w:rFonts w:ascii="Century Gothic" w:hAnsi="Century Gothic"/>
        <w:b/>
        <w:sz w:val="24"/>
        <w:szCs w:val="24"/>
      </w:rPr>
      <w:t xml:space="preserve"> </w:t>
    </w:r>
    <w:r w:rsidR="001E249A">
      <w:rPr>
        <w:rFonts w:ascii="Century Gothic" w:hAnsi="Century Gothic"/>
        <w:b/>
        <w:sz w:val="24"/>
        <w:szCs w:val="24"/>
      </w:rPr>
      <w:t>ZOOM</w:t>
    </w:r>
    <w:r w:rsidR="003568B7">
      <w:rPr>
        <w:rFonts w:ascii="Century Gothic" w:hAnsi="Century Gothic"/>
        <w:b/>
        <w:sz w:val="24"/>
        <w:szCs w:val="24"/>
      </w:rPr>
      <w:t xml:space="preserve"> </w:t>
    </w:r>
    <w:r w:rsidR="00197558">
      <w:rPr>
        <w:rFonts w:ascii="Century Gothic" w:hAnsi="Century Gothic"/>
        <w:b/>
        <w:sz w:val="24"/>
        <w:szCs w:val="24"/>
      </w:rPr>
      <w:t>MEETING</w:t>
    </w:r>
  </w:p>
  <w:p w14:paraId="16A2D7EC" w14:textId="358C8EE3" w:rsidR="00A046DD" w:rsidRDefault="00323280" w:rsidP="00D90845">
    <w:pPr>
      <w:pStyle w:val="Header"/>
      <w:tabs>
        <w:tab w:val="center" w:pos="7200"/>
        <w:tab w:val="right" w:pos="14400"/>
      </w:tabs>
      <w:jc w:val="center"/>
      <w:rPr>
        <w:rFonts w:ascii="Century Gothic" w:hAnsi="Century Gothic"/>
        <w:b/>
        <w:sz w:val="24"/>
        <w:szCs w:val="24"/>
      </w:rPr>
    </w:pPr>
    <w:r>
      <w:rPr>
        <w:rFonts w:ascii="Century Gothic" w:hAnsi="Century Gothic"/>
        <w:b/>
        <w:sz w:val="24"/>
        <w:szCs w:val="24"/>
      </w:rPr>
      <w:t>Date</w:t>
    </w:r>
    <w:r w:rsidR="008E6569">
      <w:rPr>
        <w:rFonts w:ascii="Century Gothic" w:hAnsi="Century Gothic"/>
        <w:b/>
        <w:sz w:val="24"/>
        <w:szCs w:val="24"/>
      </w:rPr>
      <w:t>: September 17</w:t>
    </w:r>
    <w:r w:rsidR="006B0E6C">
      <w:rPr>
        <w:rFonts w:ascii="Century Gothic" w:hAnsi="Century Gothic"/>
        <w:b/>
        <w:sz w:val="24"/>
        <w:szCs w:val="24"/>
      </w:rPr>
      <w:t>,</w:t>
    </w:r>
    <w:r w:rsidR="000D61BD">
      <w:rPr>
        <w:rFonts w:ascii="Century Gothic" w:hAnsi="Century Gothic"/>
        <w:b/>
        <w:sz w:val="24"/>
        <w:szCs w:val="24"/>
      </w:rPr>
      <w:t>2026</w:t>
    </w:r>
  </w:p>
  <w:p w14:paraId="1E815B40" w14:textId="15B342F2" w:rsidR="001C3416" w:rsidRDefault="00AD31DD" w:rsidP="001C3416">
    <w:pPr>
      <w:pStyle w:val="PlainText"/>
      <w:jc w:val="center"/>
    </w:pPr>
    <w:r>
      <w:t xml:space="preserve">Zoom </w:t>
    </w:r>
    <w:r w:rsidR="001C3416">
      <w:t xml:space="preserve">Meeting ID: </w:t>
    </w:r>
    <w:r w:rsidR="00BD0872">
      <w:t>9316547112</w:t>
    </w:r>
  </w:p>
  <w:p w14:paraId="0076017F" w14:textId="582C12C9" w:rsidR="0015125F" w:rsidRDefault="006D3548" w:rsidP="001C3416">
    <w:pPr>
      <w:pStyle w:val="Header"/>
      <w:tabs>
        <w:tab w:val="center" w:pos="7200"/>
        <w:tab w:val="right" w:pos="14400"/>
      </w:tabs>
      <w:jc w:val="center"/>
      <w:rPr>
        <w:rFonts w:ascii="Century Gothic" w:hAnsi="Century Gothic"/>
        <w:b/>
        <w:sz w:val="24"/>
        <w:szCs w:val="24"/>
        <w:u w:val="single"/>
      </w:rPr>
    </w:pPr>
    <w:r w:rsidRPr="00C121FF">
      <w:rPr>
        <w:rFonts w:ascii="Century Gothic" w:hAnsi="Century Gothic"/>
        <w:b/>
        <w:sz w:val="24"/>
        <w:szCs w:val="24"/>
      </w:rPr>
      <w:t>Time</w:t>
    </w:r>
    <w:r w:rsidR="00D170F7">
      <w:rPr>
        <w:rFonts w:ascii="Century Gothic" w:hAnsi="Century Gothic"/>
        <w:b/>
        <w:sz w:val="24"/>
        <w:szCs w:val="24"/>
      </w:rPr>
      <w:t>:</w:t>
    </w:r>
    <w:r w:rsidR="00D170F7">
      <w:rPr>
        <w:rFonts w:ascii="Century Gothic" w:hAnsi="Century Gothic"/>
        <w:b/>
        <w:sz w:val="24"/>
        <w:szCs w:val="24"/>
        <w:u w:val="single"/>
      </w:rPr>
      <w:t xml:space="preserve"> 3:00</w:t>
    </w:r>
    <w:r>
      <w:rPr>
        <w:rFonts w:ascii="Century Gothic" w:hAnsi="Century Gothic"/>
        <w:b/>
        <w:sz w:val="24"/>
        <w:szCs w:val="24"/>
        <w:u w:val="single"/>
      </w:rPr>
      <w:t>-4:</w:t>
    </w:r>
    <w:r w:rsidR="006B7A51">
      <w:rPr>
        <w:rFonts w:ascii="Century Gothic" w:hAnsi="Century Gothic"/>
        <w:b/>
        <w:sz w:val="24"/>
        <w:szCs w:val="24"/>
        <w:u w:val="single"/>
      </w:rPr>
      <w:t>30</w:t>
    </w:r>
  </w:p>
  <w:p w14:paraId="3887B398" w14:textId="2FABDCE1" w:rsidR="00750F42" w:rsidRPr="00BC5AA1" w:rsidRDefault="007A4E36" w:rsidP="00197558">
    <w:pPr>
      <w:spacing w:line="240" w:lineRule="atLeast"/>
      <w:jc w:val="center"/>
      <w:rPr>
        <w:rFonts w:ascii="Century Gothic" w:hAnsi="Century Gothic"/>
        <w:b/>
        <w:bCs/>
      </w:rPr>
    </w:pPr>
    <w:r w:rsidRPr="00BC5AA1">
      <w:rPr>
        <w:rFonts w:ascii="Century Gothic" w:hAnsi="Century Gothic"/>
        <w:b/>
        <w:bCs/>
      </w:rPr>
      <w:t>If you have trouble connecting</w:t>
    </w:r>
    <w:r w:rsidR="002150B3" w:rsidRPr="00BC5AA1">
      <w:rPr>
        <w:rFonts w:ascii="Century Gothic" w:hAnsi="Century Gothic"/>
        <w:b/>
        <w:bCs/>
      </w:rPr>
      <w:t xml:space="preserve"> to the Zoom link</w:t>
    </w:r>
    <w:r w:rsidRPr="00BC5AA1">
      <w:rPr>
        <w:rFonts w:ascii="Century Gothic" w:hAnsi="Century Gothic"/>
        <w:b/>
        <w:bCs/>
      </w:rPr>
      <w:t>, contac</w:t>
    </w:r>
    <w:r w:rsidR="00D336FE" w:rsidRPr="00BC5AA1">
      <w:rPr>
        <w:rFonts w:ascii="Century Gothic" w:hAnsi="Century Gothic"/>
        <w:b/>
        <w:bCs/>
      </w:rPr>
      <w:t>t Passages’ Main Office at 509-892-9241</w:t>
    </w:r>
    <w:r w:rsidR="00DF029A" w:rsidRPr="00BC5AA1">
      <w:rPr>
        <w:rFonts w:ascii="Century Gothic" w:hAnsi="Century Gothic"/>
        <w:b/>
        <w:bCs/>
      </w:rPr>
      <w:t xml:space="preserve"> and ask for </w:t>
    </w:r>
    <w:r w:rsidR="00303BC0" w:rsidRPr="00BC5AA1">
      <w:rPr>
        <w:rFonts w:ascii="Century Gothic" w:hAnsi="Century Gothic"/>
        <w:b/>
        <w:bCs/>
      </w:rPr>
      <w:t>Shirley.</w:t>
    </w:r>
    <w:r w:rsidR="00525CDA" w:rsidRPr="00BC5AA1">
      <w:rPr>
        <w:rFonts w:ascii="Century Gothic" w:hAnsi="Century Gothic"/>
        <w:b/>
        <w:bCs/>
      </w:rPr>
      <w:t xml:space="preserve"> </w:t>
    </w:r>
  </w:p>
  <w:p w14:paraId="2B66831F" w14:textId="77777777" w:rsidR="00503B67" w:rsidRPr="00197558" w:rsidRDefault="00503B67" w:rsidP="00750F42">
    <w:pPr>
      <w:spacing w:line="240" w:lineRule="atLeast"/>
      <w:rPr>
        <w:rFonts w:ascii="Century Gothic" w:hAnsi="Century Gothic"/>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BC45" w14:textId="77777777" w:rsidR="008E6569" w:rsidRDefault="008E6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518"/>
    <w:multiLevelType w:val="hybridMultilevel"/>
    <w:tmpl w:val="222C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87DD1"/>
    <w:multiLevelType w:val="hybridMultilevel"/>
    <w:tmpl w:val="1F22B6E2"/>
    <w:lvl w:ilvl="0" w:tplc="D23257C8">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A1076"/>
    <w:multiLevelType w:val="hybridMultilevel"/>
    <w:tmpl w:val="51906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D3E6E"/>
    <w:multiLevelType w:val="hybridMultilevel"/>
    <w:tmpl w:val="623038F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15:restartNumberingAfterBreak="0">
    <w:nsid w:val="2A9A1A12"/>
    <w:multiLevelType w:val="hybridMultilevel"/>
    <w:tmpl w:val="960846A2"/>
    <w:lvl w:ilvl="0" w:tplc="1F043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1744DC"/>
    <w:multiLevelType w:val="hybridMultilevel"/>
    <w:tmpl w:val="D0329B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11B0780"/>
    <w:multiLevelType w:val="hybridMultilevel"/>
    <w:tmpl w:val="B77ED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737F6"/>
    <w:multiLevelType w:val="hybridMultilevel"/>
    <w:tmpl w:val="283AA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A13D90"/>
    <w:multiLevelType w:val="hybridMultilevel"/>
    <w:tmpl w:val="FE187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CB5803"/>
    <w:multiLevelType w:val="hybridMultilevel"/>
    <w:tmpl w:val="C2F6D6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A91D39"/>
    <w:multiLevelType w:val="hybridMultilevel"/>
    <w:tmpl w:val="A6B6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D71F63"/>
    <w:multiLevelType w:val="hybridMultilevel"/>
    <w:tmpl w:val="AEF2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82051A"/>
    <w:multiLevelType w:val="hybridMultilevel"/>
    <w:tmpl w:val="4E66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560A18"/>
    <w:multiLevelType w:val="hybridMultilevel"/>
    <w:tmpl w:val="B99AE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B97770"/>
    <w:multiLevelType w:val="hybridMultilevel"/>
    <w:tmpl w:val="D1401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A3F38A0"/>
    <w:multiLevelType w:val="hybridMultilevel"/>
    <w:tmpl w:val="FD449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C5F5878"/>
    <w:multiLevelType w:val="hybridMultilevel"/>
    <w:tmpl w:val="529C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9F70D9"/>
    <w:multiLevelType w:val="hybridMultilevel"/>
    <w:tmpl w:val="2BD86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174085">
    <w:abstractNumId w:val="13"/>
  </w:num>
  <w:num w:numId="2" w16cid:durableId="1035425371">
    <w:abstractNumId w:val="14"/>
  </w:num>
  <w:num w:numId="3" w16cid:durableId="1625379229">
    <w:abstractNumId w:val="16"/>
  </w:num>
  <w:num w:numId="4" w16cid:durableId="2032224362">
    <w:abstractNumId w:val="1"/>
  </w:num>
  <w:num w:numId="5" w16cid:durableId="995188657">
    <w:abstractNumId w:val="8"/>
  </w:num>
  <w:num w:numId="6" w16cid:durableId="1987199737">
    <w:abstractNumId w:val="9"/>
  </w:num>
  <w:num w:numId="7" w16cid:durableId="1837526860">
    <w:abstractNumId w:val="3"/>
  </w:num>
  <w:num w:numId="8" w16cid:durableId="2086952365">
    <w:abstractNumId w:val="17"/>
  </w:num>
  <w:num w:numId="9" w16cid:durableId="1190989751">
    <w:abstractNumId w:val="0"/>
  </w:num>
  <w:num w:numId="10" w16cid:durableId="1716465875">
    <w:abstractNumId w:val="7"/>
  </w:num>
  <w:num w:numId="11" w16cid:durableId="1264142307">
    <w:abstractNumId w:val="4"/>
  </w:num>
  <w:num w:numId="12" w16cid:durableId="1235631045">
    <w:abstractNumId w:val="2"/>
  </w:num>
  <w:num w:numId="13" w16cid:durableId="1164396680">
    <w:abstractNumId w:val="12"/>
  </w:num>
  <w:num w:numId="14" w16cid:durableId="1081875939">
    <w:abstractNumId w:val="10"/>
  </w:num>
  <w:num w:numId="15" w16cid:durableId="1154880854">
    <w:abstractNumId w:val="6"/>
  </w:num>
  <w:num w:numId="16" w16cid:durableId="16737959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8986877">
    <w:abstractNumId w:val="15"/>
  </w:num>
  <w:num w:numId="18" w16cid:durableId="395400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79D"/>
    <w:rsid w:val="00002755"/>
    <w:rsid w:val="00002DDB"/>
    <w:rsid w:val="0000367A"/>
    <w:rsid w:val="000050B6"/>
    <w:rsid w:val="0001295B"/>
    <w:rsid w:val="0001436F"/>
    <w:rsid w:val="000179FE"/>
    <w:rsid w:val="000222A1"/>
    <w:rsid w:val="00031A40"/>
    <w:rsid w:val="000402CA"/>
    <w:rsid w:val="00045486"/>
    <w:rsid w:val="000619F7"/>
    <w:rsid w:val="000653B5"/>
    <w:rsid w:val="0007000A"/>
    <w:rsid w:val="000707D6"/>
    <w:rsid w:val="00073A2E"/>
    <w:rsid w:val="00073AC6"/>
    <w:rsid w:val="00080EB8"/>
    <w:rsid w:val="00084CC0"/>
    <w:rsid w:val="000863AA"/>
    <w:rsid w:val="0009609C"/>
    <w:rsid w:val="000A3885"/>
    <w:rsid w:val="000A4016"/>
    <w:rsid w:val="000A48D3"/>
    <w:rsid w:val="000A5272"/>
    <w:rsid w:val="000A761A"/>
    <w:rsid w:val="000B526B"/>
    <w:rsid w:val="000B5588"/>
    <w:rsid w:val="000C15FE"/>
    <w:rsid w:val="000C7611"/>
    <w:rsid w:val="000D1955"/>
    <w:rsid w:val="000D460F"/>
    <w:rsid w:val="000D61BD"/>
    <w:rsid w:val="000E0D7F"/>
    <w:rsid w:val="000E213B"/>
    <w:rsid w:val="000E2740"/>
    <w:rsid w:val="000E4014"/>
    <w:rsid w:val="000E60EC"/>
    <w:rsid w:val="000F0AB6"/>
    <w:rsid w:val="000F5949"/>
    <w:rsid w:val="000F755B"/>
    <w:rsid w:val="0010268A"/>
    <w:rsid w:val="00103EAC"/>
    <w:rsid w:val="0010488B"/>
    <w:rsid w:val="00105ED9"/>
    <w:rsid w:val="00106ACE"/>
    <w:rsid w:val="00111BA8"/>
    <w:rsid w:val="0011403F"/>
    <w:rsid w:val="001177A3"/>
    <w:rsid w:val="00121FA9"/>
    <w:rsid w:val="00123C6A"/>
    <w:rsid w:val="00124C92"/>
    <w:rsid w:val="0012627A"/>
    <w:rsid w:val="00126B24"/>
    <w:rsid w:val="0012765D"/>
    <w:rsid w:val="00127A3D"/>
    <w:rsid w:val="001325D5"/>
    <w:rsid w:val="00144274"/>
    <w:rsid w:val="0014436E"/>
    <w:rsid w:val="00145A25"/>
    <w:rsid w:val="001473E8"/>
    <w:rsid w:val="00147791"/>
    <w:rsid w:val="00150FA8"/>
    <w:rsid w:val="0015125F"/>
    <w:rsid w:val="00151671"/>
    <w:rsid w:val="00151A15"/>
    <w:rsid w:val="00151FFB"/>
    <w:rsid w:val="00152150"/>
    <w:rsid w:val="00153989"/>
    <w:rsid w:val="001564D3"/>
    <w:rsid w:val="0016011F"/>
    <w:rsid w:val="00164996"/>
    <w:rsid w:val="00164FE5"/>
    <w:rsid w:val="001703F8"/>
    <w:rsid w:val="00170DAC"/>
    <w:rsid w:val="00173CA1"/>
    <w:rsid w:val="00177F02"/>
    <w:rsid w:val="001806DD"/>
    <w:rsid w:val="00182CFF"/>
    <w:rsid w:val="00185AD4"/>
    <w:rsid w:val="00191995"/>
    <w:rsid w:val="0019585A"/>
    <w:rsid w:val="00197558"/>
    <w:rsid w:val="001A5B0B"/>
    <w:rsid w:val="001A5F37"/>
    <w:rsid w:val="001A694E"/>
    <w:rsid w:val="001B12C9"/>
    <w:rsid w:val="001B5F13"/>
    <w:rsid w:val="001B690F"/>
    <w:rsid w:val="001C17EE"/>
    <w:rsid w:val="001C25B2"/>
    <w:rsid w:val="001C3416"/>
    <w:rsid w:val="001C3427"/>
    <w:rsid w:val="001C4389"/>
    <w:rsid w:val="001C46ED"/>
    <w:rsid w:val="001C5CFE"/>
    <w:rsid w:val="001C6F2A"/>
    <w:rsid w:val="001D0067"/>
    <w:rsid w:val="001D4526"/>
    <w:rsid w:val="001D5654"/>
    <w:rsid w:val="001D7288"/>
    <w:rsid w:val="001E249A"/>
    <w:rsid w:val="001E2E44"/>
    <w:rsid w:val="001E3B28"/>
    <w:rsid w:val="001E5191"/>
    <w:rsid w:val="001F35F9"/>
    <w:rsid w:val="001F5F4E"/>
    <w:rsid w:val="0020494B"/>
    <w:rsid w:val="002050EF"/>
    <w:rsid w:val="002056AD"/>
    <w:rsid w:val="002065EF"/>
    <w:rsid w:val="00207A9C"/>
    <w:rsid w:val="00211A20"/>
    <w:rsid w:val="002133BD"/>
    <w:rsid w:val="00214009"/>
    <w:rsid w:val="0021490A"/>
    <w:rsid w:val="002150B3"/>
    <w:rsid w:val="00216CF3"/>
    <w:rsid w:val="00224AE6"/>
    <w:rsid w:val="00227138"/>
    <w:rsid w:val="00232362"/>
    <w:rsid w:val="0024001D"/>
    <w:rsid w:val="002408C4"/>
    <w:rsid w:val="00245F66"/>
    <w:rsid w:val="00246B6A"/>
    <w:rsid w:val="00246BA4"/>
    <w:rsid w:val="00254349"/>
    <w:rsid w:val="00256866"/>
    <w:rsid w:val="00260486"/>
    <w:rsid w:val="00262C4D"/>
    <w:rsid w:val="002671C4"/>
    <w:rsid w:val="002757D1"/>
    <w:rsid w:val="002803A3"/>
    <w:rsid w:val="00280BE9"/>
    <w:rsid w:val="002816A6"/>
    <w:rsid w:val="00283E52"/>
    <w:rsid w:val="00284E17"/>
    <w:rsid w:val="002870DC"/>
    <w:rsid w:val="00287FBF"/>
    <w:rsid w:val="00294AED"/>
    <w:rsid w:val="002A12A5"/>
    <w:rsid w:val="002A5062"/>
    <w:rsid w:val="002A6C7E"/>
    <w:rsid w:val="002B5384"/>
    <w:rsid w:val="002B5B76"/>
    <w:rsid w:val="002B5D44"/>
    <w:rsid w:val="002C5FDF"/>
    <w:rsid w:val="002C6BD6"/>
    <w:rsid w:val="002D282A"/>
    <w:rsid w:val="002D410B"/>
    <w:rsid w:val="002E0B9A"/>
    <w:rsid w:val="002E0CB8"/>
    <w:rsid w:val="002E534D"/>
    <w:rsid w:val="002F2292"/>
    <w:rsid w:val="003023EB"/>
    <w:rsid w:val="00303BC0"/>
    <w:rsid w:val="0030424E"/>
    <w:rsid w:val="0030478B"/>
    <w:rsid w:val="00305E2C"/>
    <w:rsid w:val="00314CAD"/>
    <w:rsid w:val="00320533"/>
    <w:rsid w:val="00323280"/>
    <w:rsid w:val="00323A85"/>
    <w:rsid w:val="003264AC"/>
    <w:rsid w:val="00327F46"/>
    <w:rsid w:val="003324FA"/>
    <w:rsid w:val="003408D0"/>
    <w:rsid w:val="00346DE8"/>
    <w:rsid w:val="0035021E"/>
    <w:rsid w:val="00356114"/>
    <w:rsid w:val="003568B7"/>
    <w:rsid w:val="00363FCF"/>
    <w:rsid w:val="00364A82"/>
    <w:rsid w:val="00364B79"/>
    <w:rsid w:val="003715C9"/>
    <w:rsid w:val="00372328"/>
    <w:rsid w:val="003723BE"/>
    <w:rsid w:val="003736AC"/>
    <w:rsid w:val="00376D97"/>
    <w:rsid w:val="00384B82"/>
    <w:rsid w:val="003928C2"/>
    <w:rsid w:val="00396C7B"/>
    <w:rsid w:val="003A2EB3"/>
    <w:rsid w:val="003A3642"/>
    <w:rsid w:val="003A414D"/>
    <w:rsid w:val="003A66C1"/>
    <w:rsid w:val="003A77F7"/>
    <w:rsid w:val="003B4BE5"/>
    <w:rsid w:val="003B4CB5"/>
    <w:rsid w:val="003B56EA"/>
    <w:rsid w:val="003B6263"/>
    <w:rsid w:val="003B62DC"/>
    <w:rsid w:val="003B7957"/>
    <w:rsid w:val="003B7A3F"/>
    <w:rsid w:val="003B7FF6"/>
    <w:rsid w:val="003C1425"/>
    <w:rsid w:val="003C14AA"/>
    <w:rsid w:val="003C2C51"/>
    <w:rsid w:val="003C30F4"/>
    <w:rsid w:val="003C67E5"/>
    <w:rsid w:val="003D1F90"/>
    <w:rsid w:val="003D2C99"/>
    <w:rsid w:val="003D32AB"/>
    <w:rsid w:val="003D504B"/>
    <w:rsid w:val="003E3650"/>
    <w:rsid w:val="003E6C69"/>
    <w:rsid w:val="003E764B"/>
    <w:rsid w:val="003F020B"/>
    <w:rsid w:val="003F6298"/>
    <w:rsid w:val="00401003"/>
    <w:rsid w:val="0040570A"/>
    <w:rsid w:val="00405FD0"/>
    <w:rsid w:val="00406C61"/>
    <w:rsid w:val="00412FFC"/>
    <w:rsid w:val="00413156"/>
    <w:rsid w:val="00414363"/>
    <w:rsid w:val="00415E23"/>
    <w:rsid w:val="0041779B"/>
    <w:rsid w:val="00417CBD"/>
    <w:rsid w:val="0042429F"/>
    <w:rsid w:val="004304D8"/>
    <w:rsid w:val="00430B3C"/>
    <w:rsid w:val="00443558"/>
    <w:rsid w:val="00445677"/>
    <w:rsid w:val="004478BC"/>
    <w:rsid w:val="0045050C"/>
    <w:rsid w:val="00455F0D"/>
    <w:rsid w:val="004621F5"/>
    <w:rsid w:val="00462223"/>
    <w:rsid w:val="00462E7D"/>
    <w:rsid w:val="00470616"/>
    <w:rsid w:val="00471324"/>
    <w:rsid w:val="00472C97"/>
    <w:rsid w:val="004732CA"/>
    <w:rsid w:val="00473362"/>
    <w:rsid w:val="004772F9"/>
    <w:rsid w:val="0048013E"/>
    <w:rsid w:val="00480438"/>
    <w:rsid w:val="004827C4"/>
    <w:rsid w:val="00483088"/>
    <w:rsid w:val="00484AE7"/>
    <w:rsid w:val="00485800"/>
    <w:rsid w:val="00490A61"/>
    <w:rsid w:val="00494492"/>
    <w:rsid w:val="00495894"/>
    <w:rsid w:val="004A1254"/>
    <w:rsid w:val="004A45DD"/>
    <w:rsid w:val="004A6BB1"/>
    <w:rsid w:val="004B17E9"/>
    <w:rsid w:val="004B42E6"/>
    <w:rsid w:val="004B5D61"/>
    <w:rsid w:val="004B7CFC"/>
    <w:rsid w:val="004C27C2"/>
    <w:rsid w:val="004C670B"/>
    <w:rsid w:val="004D045C"/>
    <w:rsid w:val="004D089E"/>
    <w:rsid w:val="004D24B0"/>
    <w:rsid w:val="004D435B"/>
    <w:rsid w:val="004D44A6"/>
    <w:rsid w:val="004D55F4"/>
    <w:rsid w:val="004D71BB"/>
    <w:rsid w:val="004D7E8A"/>
    <w:rsid w:val="004E0C0F"/>
    <w:rsid w:val="004E5606"/>
    <w:rsid w:val="004E623D"/>
    <w:rsid w:val="004F0793"/>
    <w:rsid w:val="004F23FE"/>
    <w:rsid w:val="004F4B04"/>
    <w:rsid w:val="004F5726"/>
    <w:rsid w:val="00503017"/>
    <w:rsid w:val="0050327B"/>
    <w:rsid w:val="00503B67"/>
    <w:rsid w:val="00503BCE"/>
    <w:rsid w:val="00504F03"/>
    <w:rsid w:val="00510796"/>
    <w:rsid w:val="00510DF1"/>
    <w:rsid w:val="00512C91"/>
    <w:rsid w:val="005138D5"/>
    <w:rsid w:val="00514702"/>
    <w:rsid w:val="005151B2"/>
    <w:rsid w:val="00515E1D"/>
    <w:rsid w:val="00516F8E"/>
    <w:rsid w:val="00525CDA"/>
    <w:rsid w:val="00532016"/>
    <w:rsid w:val="00542E58"/>
    <w:rsid w:val="00550D4F"/>
    <w:rsid w:val="005525A1"/>
    <w:rsid w:val="005572B2"/>
    <w:rsid w:val="00557D29"/>
    <w:rsid w:val="005655ED"/>
    <w:rsid w:val="00572F2F"/>
    <w:rsid w:val="00573BEF"/>
    <w:rsid w:val="00575F8D"/>
    <w:rsid w:val="00580CF6"/>
    <w:rsid w:val="005822CD"/>
    <w:rsid w:val="0058505E"/>
    <w:rsid w:val="00585C83"/>
    <w:rsid w:val="00586004"/>
    <w:rsid w:val="005868CA"/>
    <w:rsid w:val="00587EEC"/>
    <w:rsid w:val="005925A3"/>
    <w:rsid w:val="005931B1"/>
    <w:rsid w:val="00596429"/>
    <w:rsid w:val="00596629"/>
    <w:rsid w:val="005A06D6"/>
    <w:rsid w:val="005A0AAF"/>
    <w:rsid w:val="005A56D1"/>
    <w:rsid w:val="005A7CC1"/>
    <w:rsid w:val="005C04D1"/>
    <w:rsid w:val="005C57A0"/>
    <w:rsid w:val="005D1512"/>
    <w:rsid w:val="005D77A4"/>
    <w:rsid w:val="005E103D"/>
    <w:rsid w:val="005E206B"/>
    <w:rsid w:val="005E31A5"/>
    <w:rsid w:val="005E6972"/>
    <w:rsid w:val="005E7DFD"/>
    <w:rsid w:val="005F254E"/>
    <w:rsid w:val="005F283B"/>
    <w:rsid w:val="00603E0F"/>
    <w:rsid w:val="00606CAB"/>
    <w:rsid w:val="006137F9"/>
    <w:rsid w:val="006201DA"/>
    <w:rsid w:val="00623C6E"/>
    <w:rsid w:val="00627A66"/>
    <w:rsid w:val="00630F55"/>
    <w:rsid w:val="00637CAB"/>
    <w:rsid w:val="006429DD"/>
    <w:rsid w:val="006509A3"/>
    <w:rsid w:val="00657F5B"/>
    <w:rsid w:val="00661B58"/>
    <w:rsid w:val="00662833"/>
    <w:rsid w:val="00664742"/>
    <w:rsid w:val="0066617C"/>
    <w:rsid w:val="006675B6"/>
    <w:rsid w:val="006714DE"/>
    <w:rsid w:val="00683739"/>
    <w:rsid w:val="006845BE"/>
    <w:rsid w:val="00685E48"/>
    <w:rsid w:val="00690158"/>
    <w:rsid w:val="00692F83"/>
    <w:rsid w:val="00694E4E"/>
    <w:rsid w:val="00696E63"/>
    <w:rsid w:val="006A38E0"/>
    <w:rsid w:val="006A3FE1"/>
    <w:rsid w:val="006A56C8"/>
    <w:rsid w:val="006B0E6C"/>
    <w:rsid w:val="006B2988"/>
    <w:rsid w:val="006B2D3B"/>
    <w:rsid w:val="006B3568"/>
    <w:rsid w:val="006B4E19"/>
    <w:rsid w:val="006B7009"/>
    <w:rsid w:val="006B78A9"/>
    <w:rsid w:val="006B7A51"/>
    <w:rsid w:val="006C078F"/>
    <w:rsid w:val="006C2507"/>
    <w:rsid w:val="006C2A73"/>
    <w:rsid w:val="006C5282"/>
    <w:rsid w:val="006C679D"/>
    <w:rsid w:val="006D0B1E"/>
    <w:rsid w:val="006D3548"/>
    <w:rsid w:val="006D5D62"/>
    <w:rsid w:val="006D6A3A"/>
    <w:rsid w:val="006E4884"/>
    <w:rsid w:val="006E62EE"/>
    <w:rsid w:val="006E7C23"/>
    <w:rsid w:val="006E7CA1"/>
    <w:rsid w:val="006F204B"/>
    <w:rsid w:val="006F411C"/>
    <w:rsid w:val="00702368"/>
    <w:rsid w:val="00712F12"/>
    <w:rsid w:val="00713151"/>
    <w:rsid w:val="007138D3"/>
    <w:rsid w:val="00722A82"/>
    <w:rsid w:val="0072639C"/>
    <w:rsid w:val="007263C2"/>
    <w:rsid w:val="00726BC4"/>
    <w:rsid w:val="007303E2"/>
    <w:rsid w:val="00733E35"/>
    <w:rsid w:val="00734AD5"/>
    <w:rsid w:val="0073511A"/>
    <w:rsid w:val="0073610D"/>
    <w:rsid w:val="00736A9B"/>
    <w:rsid w:val="00740C23"/>
    <w:rsid w:val="00742AB5"/>
    <w:rsid w:val="007444D2"/>
    <w:rsid w:val="0075046D"/>
    <w:rsid w:val="00750F42"/>
    <w:rsid w:val="0075410E"/>
    <w:rsid w:val="0076214A"/>
    <w:rsid w:val="00762B5A"/>
    <w:rsid w:val="0076704F"/>
    <w:rsid w:val="00770404"/>
    <w:rsid w:val="007739A7"/>
    <w:rsid w:val="007742DA"/>
    <w:rsid w:val="00777641"/>
    <w:rsid w:val="00782CF0"/>
    <w:rsid w:val="00783652"/>
    <w:rsid w:val="00786659"/>
    <w:rsid w:val="00790D38"/>
    <w:rsid w:val="007942A3"/>
    <w:rsid w:val="00797462"/>
    <w:rsid w:val="007A239A"/>
    <w:rsid w:val="007A4315"/>
    <w:rsid w:val="007A4E36"/>
    <w:rsid w:val="007A69AE"/>
    <w:rsid w:val="007B695D"/>
    <w:rsid w:val="007B7FCC"/>
    <w:rsid w:val="007C0076"/>
    <w:rsid w:val="007C419B"/>
    <w:rsid w:val="007D04A8"/>
    <w:rsid w:val="007D645E"/>
    <w:rsid w:val="007E0252"/>
    <w:rsid w:val="007E3496"/>
    <w:rsid w:val="007E5629"/>
    <w:rsid w:val="007E7449"/>
    <w:rsid w:val="007F12C2"/>
    <w:rsid w:val="007F243A"/>
    <w:rsid w:val="007F564A"/>
    <w:rsid w:val="007F56A1"/>
    <w:rsid w:val="008040CC"/>
    <w:rsid w:val="008054BD"/>
    <w:rsid w:val="00813335"/>
    <w:rsid w:val="0082531A"/>
    <w:rsid w:val="00825ACF"/>
    <w:rsid w:val="00831B50"/>
    <w:rsid w:val="00835246"/>
    <w:rsid w:val="00835454"/>
    <w:rsid w:val="008371EF"/>
    <w:rsid w:val="008433A0"/>
    <w:rsid w:val="008508E2"/>
    <w:rsid w:val="008512DE"/>
    <w:rsid w:val="00851447"/>
    <w:rsid w:val="00854414"/>
    <w:rsid w:val="008550D4"/>
    <w:rsid w:val="00856683"/>
    <w:rsid w:val="00862C79"/>
    <w:rsid w:val="008674D3"/>
    <w:rsid w:val="008676DF"/>
    <w:rsid w:val="0087189C"/>
    <w:rsid w:val="00873826"/>
    <w:rsid w:val="008739C2"/>
    <w:rsid w:val="00873C80"/>
    <w:rsid w:val="008821CE"/>
    <w:rsid w:val="00890530"/>
    <w:rsid w:val="008913BC"/>
    <w:rsid w:val="00894B82"/>
    <w:rsid w:val="008951B0"/>
    <w:rsid w:val="008952F4"/>
    <w:rsid w:val="00897C43"/>
    <w:rsid w:val="008A10ED"/>
    <w:rsid w:val="008A2194"/>
    <w:rsid w:val="008A4400"/>
    <w:rsid w:val="008A5329"/>
    <w:rsid w:val="008A7EDF"/>
    <w:rsid w:val="008B057B"/>
    <w:rsid w:val="008B07EC"/>
    <w:rsid w:val="008B1978"/>
    <w:rsid w:val="008B5B0F"/>
    <w:rsid w:val="008B7B55"/>
    <w:rsid w:val="008C2AD8"/>
    <w:rsid w:val="008C41F1"/>
    <w:rsid w:val="008D7B44"/>
    <w:rsid w:val="008E6569"/>
    <w:rsid w:val="008E7F69"/>
    <w:rsid w:val="008F0515"/>
    <w:rsid w:val="008F2D76"/>
    <w:rsid w:val="008F684E"/>
    <w:rsid w:val="00901A55"/>
    <w:rsid w:val="009020F9"/>
    <w:rsid w:val="00903A0F"/>
    <w:rsid w:val="00910404"/>
    <w:rsid w:val="00925429"/>
    <w:rsid w:val="00927B4E"/>
    <w:rsid w:val="00931F91"/>
    <w:rsid w:val="00940560"/>
    <w:rsid w:val="00941284"/>
    <w:rsid w:val="00953FE5"/>
    <w:rsid w:val="00960444"/>
    <w:rsid w:val="00960EB6"/>
    <w:rsid w:val="00964A8D"/>
    <w:rsid w:val="00966E37"/>
    <w:rsid w:val="00970FDE"/>
    <w:rsid w:val="00974EBF"/>
    <w:rsid w:val="00976177"/>
    <w:rsid w:val="0097725A"/>
    <w:rsid w:val="009800EF"/>
    <w:rsid w:val="0098568F"/>
    <w:rsid w:val="00986F5C"/>
    <w:rsid w:val="00991026"/>
    <w:rsid w:val="00992641"/>
    <w:rsid w:val="00993278"/>
    <w:rsid w:val="00993DC3"/>
    <w:rsid w:val="009A40AF"/>
    <w:rsid w:val="009A41E8"/>
    <w:rsid w:val="009B193A"/>
    <w:rsid w:val="009B2982"/>
    <w:rsid w:val="009B4653"/>
    <w:rsid w:val="009B5591"/>
    <w:rsid w:val="009C12A5"/>
    <w:rsid w:val="009C29A6"/>
    <w:rsid w:val="009C45CC"/>
    <w:rsid w:val="009C6182"/>
    <w:rsid w:val="009D21C6"/>
    <w:rsid w:val="009D3936"/>
    <w:rsid w:val="009D4130"/>
    <w:rsid w:val="009D565A"/>
    <w:rsid w:val="009E3161"/>
    <w:rsid w:val="009E45C5"/>
    <w:rsid w:val="009E5A9F"/>
    <w:rsid w:val="009E62D5"/>
    <w:rsid w:val="009F54F8"/>
    <w:rsid w:val="00A007A1"/>
    <w:rsid w:val="00A00E63"/>
    <w:rsid w:val="00A046DD"/>
    <w:rsid w:val="00A07F22"/>
    <w:rsid w:val="00A114E9"/>
    <w:rsid w:val="00A15BFB"/>
    <w:rsid w:val="00A16F4B"/>
    <w:rsid w:val="00A207D2"/>
    <w:rsid w:val="00A23575"/>
    <w:rsid w:val="00A26330"/>
    <w:rsid w:val="00A30C21"/>
    <w:rsid w:val="00A32228"/>
    <w:rsid w:val="00A34070"/>
    <w:rsid w:val="00A402D0"/>
    <w:rsid w:val="00A4207D"/>
    <w:rsid w:val="00A462D4"/>
    <w:rsid w:val="00A532D9"/>
    <w:rsid w:val="00A55FDF"/>
    <w:rsid w:val="00A6002D"/>
    <w:rsid w:val="00A60504"/>
    <w:rsid w:val="00A62EFC"/>
    <w:rsid w:val="00A631FF"/>
    <w:rsid w:val="00A65ED4"/>
    <w:rsid w:val="00A668C2"/>
    <w:rsid w:val="00A70245"/>
    <w:rsid w:val="00A71121"/>
    <w:rsid w:val="00A74B44"/>
    <w:rsid w:val="00A754E7"/>
    <w:rsid w:val="00A756F0"/>
    <w:rsid w:val="00A75D61"/>
    <w:rsid w:val="00A7601B"/>
    <w:rsid w:val="00A82D47"/>
    <w:rsid w:val="00A90AF6"/>
    <w:rsid w:val="00A93D54"/>
    <w:rsid w:val="00A94932"/>
    <w:rsid w:val="00A95B05"/>
    <w:rsid w:val="00AA1773"/>
    <w:rsid w:val="00AA375A"/>
    <w:rsid w:val="00AA73C7"/>
    <w:rsid w:val="00AB2C36"/>
    <w:rsid w:val="00AB362C"/>
    <w:rsid w:val="00AB4100"/>
    <w:rsid w:val="00AB4D9E"/>
    <w:rsid w:val="00AB5472"/>
    <w:rsid w:val="00AB553C"/>
    <w:rsid w:val="00AB57E6"/>
    <w:rsid w:val="00AC145F"/>
    <w:rsid w:val="00AC35C3"/>
    <w:rsid w:val="00AD31DD"/>
    <w:rsid w:val="00AD445E"/>
    <w:rsid w:val="00AE02B2"/>
    <w:rsid w:val="00AE54C1"/>
    <w:rsid w:val="00AE57D2"/>
    <w:rsid w:val="00AF2B68"/>
    <w:rsid w:val="00AF46DC"/>
    <w:rsid w:val="00AF5D9D"/>
    <w:rsid w:val="00AF700F"/>
    <w:rsid w:val="00B060E0"/>
    <w:rsid w:val="00B065B3"/>
    <w:rsid w:val="00B06690"/>
    <w:rsid w:val="00B07815"/>
    <w:rsid w:val="00B104D0"/>
    <w:rsid w:val="00B1093D"/>
    <w:rsid w:val="00B11150"/>
    <w:rsid w:val="00B15BA4"/>
    <w:rsid w:val="00B16CC1"/>
    <w:rsid w:val="00B17BD1"/>
    <w:rsid w:val="00B21648"/>
    <w:rsid w:val="00B22C16"/>
    <w:rsid w:val="00B258D8"/>
    <w:rsid w:val="00B269D5"/>
    <w:rsid w:val="00B30038"/>
    <w:rsid w:val="00B30E74"/>
    <w:rsid w:val="00B31BFE"/>
    <w:rsid w:val="00B339D5"/>
    <w:rsid w:val="00B37C27"/>
    <w:rsid w:val="00B42497"/>
    <w:rsid w:val="00B52400"/>
    <w:rsid w:val="00B54303"/>
    <w:rsid w:val="00B54D3E"/>
    <w:rsid w:val="00B555B8"/>
    <w:rsid w:val="00B56268"/>
    <w:rsid w:val="00B60A6B"/>
    <w:rsid w:val="00B63953"/>
    <w:rsid w:val="00B70C3F"/>
    <w:rsid w:val="00B71D0B"/>
    <w:rsid w:val="00B7650D"/>
    <w:rsid w:val="00B775EC"/>
    <w:rsid w:val="00B8029A"/>
    <w:rsid w:val="00B80D4B"/>
    <w:rsid w:val="00B84F80"/>
    <w:rsid w:val="00B85A3B"/>
    <w:rsid w:val="00B8705E"/>
    <w:rsid w:val="00B9355D"/>
    <w:rsid w:val="00BA5751"/>
    <w:rsid w:val="00BB2E40"/>
    <w:rsid w:val="00BB4BA4"/>
    <w:rsid w:val="00BC0EB6"/>
    <w:rsid w:val="00BC2B30"/>
    <w:rsid w:val="00BC39E2"/>
    <w:rsid w:val="00BC491B"/>
    <w:rsid w:val="00BC5289"/>
    <w:rsid w:val="00BC549F"/>
    <w:rsid w:val="00BC5AA1"/>
    <w:rsid w:val="00BC7C8D"/>
    <w:rsid w:val="00BD0872"/>
    <w:rsid w:val="00BD1B50"/>
    <w:rsid w:val="00BD3410"/>
    <w:rsid w:val="00BD4C47"/>
    <w:rsid w:val="00BD5A72"/>
    <w:rsid w:val="00BD5BFE"/>
    <w:rsid w:val="00BE0C25"/>
    <w:rsid w:val="00BE49BB"/>
    <w:rsid w:val="00BE4C96"/>
    <w:rsid w:val="00BE5EE7"/>
    <w:rsid w:val="00BE79D0"/>
    <w:rsid w:val="00BE7B70"/>
    <w:rsid w:val="00BF1668"/>
    <w:rsid w:val="00BF1A53"/>
    <w:rsid w:val="00BF55AA"/>
    <w:rsid w:val="00BF61F1"/>
    <w:rsid w:val="00BF7B14"/>
    <w:rsid w:val="00C01BBD"/>
    <w:rsid w:val="00C0655F"/>
    <w:rsid w:val="00C10600"/>
    <w:rsid w:val="00C121FF"/>
    <w:rsid w:val="00C1380A"/>
    <w:rsid w:val="00C16398"/>
    <w:rsid w:val="00C16999"/>
    <w:rsid w:val="00C17089"/>
    <w:rsid w:val="00C17DCD"/>
    <w:rsid w:val="00C2339D"/>
    <w:rsid w:val="00C2520E"/>
    <w:rsid w:val="00C26229"/>
    <w:rsid w:val="00C279A6"/>
    <w:rsid w:val="00C347C2"/>
    <w:rsid w:val="00C34BE3"/>
    <w:rsid w:val="00C35BB5"/>
    <w:rsid w:val="00C4087A"/>
    <w:rsid w:val="00C54B8E"/>
    <w:rsid w:val="00C64B0A"/>
    <w:rsid w:val="00C752C1"/>
    <w:rsid w:val="00C7607C"/>
    <w:rsid w:val="00C80134"/>
    <w:rsid w:val="00C830D6"/>
    <w:rsid w:val="00C84728"/>
    <w:rsid w:val="00C85C3C"/>
    <w:rsid w:val="00C91598"/>
    <w:rsid w:val="00C91E7A"/>
    <w:rsid w:val="00C92889"/>
    <w:rsid w:val="00C96093"/>
    <w:rsid w:val="00C971EF"/>
    <w:rsid w:val="00CA29AA"/>
    <w:rsid w:val="00CA6AC6"/>
    <w:rsid w:val="00CB2CA7"/>
    <w:rsid w:val="00CB6632"/>
    <w:rsid w:val="00CC756A"/>
    <w:rsid w:val="00CD371C"/>
    <w:rsid w:val="00CD4BBC"/>
    <w:rsid w:val="00CD712B"/>
    <w:rsid w:val="00CE7A75"/>
    <w:rsid w:val="00CF11C2"/>
    <w:rsid w:val="00CF395D"/>
    <w:rsid w:val="00CF737D"/>
    <w:rsid w:val="00CF7991"/>
    <w:rsid w:val="00D03753"/>
    <w:rsid w:val="00D159A4"/>
    <w:rsid w:val="00D165A7"/>
    <w:rsid w:val="00D170F7"/>
    <w:rsid w:val="00D204C4"/>
    <w:rsid w:val="00D245DC"/>
    <w:rsid w:val="00D26F74"/>
    <w:rsid w:val="00D27289"/>
    <w:rsid w:val="00D30BA9"/>
    <w:rsid w:val="00D32004"/>
    <w:rsid w:val="00D336FE"/>
    <w:rsid w:val="00D36B6B"/>
    <w:rsid w:val="00D37554"/>
    <w:rsid w:val="00D46844"/>
    <w:rsid w:val="00D527AB"/>
    <w:rsid w:val="00D55144"/>
    <w:rsid w:val="00D57E61"/>
    <w:rsid w:val="00D63DCE"/>
    <w:rsid w:val="00D647D7"/>
    <w:rsid w:val="00D65DBB"/>
    <w:rsid w:val="00D70B45"/>
    <w:rsid w:val="00D728B3"/>
    <w:rsid w:val="00D73F0A"/>
    <w:rsid w:val="00D75F92"/>
    <w:rsid w:val="00D81499"/>
    <w:rsid w:val="00D8158E"/>
    <w:rsid w:val="00D833AB"/>
    <w:rsid w:val="00D859E1"/>
    <w:rsid w:val="00D87438"/>
    <w:rsid w:val="00D90845"/>
    <w:rsid w:val="00D90DA1"/>
    <w:rsid w:val="00D915BD"/>
    <w:rsid w:val="00D92DEC"/>
    <w:rsid w:val="00D96FE5"/>
    <w:rsid w:val="00D9778E"/>
    <w:rsid w:val="00DA19F5"/>
    <w:rsid w:val="00DA1DE2"/>
    <w:rsid w:val="00DA34F5"/>
    <w:rsid w:val="00DB19A3"/>
    <w:rsid w:val="00DB3622"/>
    <w:rsid w:val="00DB5750"/>
    <w:rsid w:val="00DB5ADE"/>
    <w:rsid w:val="00DB7A1F"/>
    <w:rsid w:val="00DC3621"/>
    <w:rsid w:val="00DC3866"/>
    <w:rsid w:val="00DC55B4"/>
    <w:rsid w:val="00DC6774"/>
    <w:rsid w:val="00DD1D45"/>
    <w:rsid w:val="00DD2B69"/>
    <w:rsid w:val="00DD3A48"/>
    <w:rsid w:val="00DD6D19"/>
    <w:rsid w:val="00DD763A"/>
    <w:rsid w:val="00DE04A0"/>
    <w:rsid w:val="00DE2DC1"/>
    <w:rsid w:val="00DE3479"/>
    <w:rsid w:val="00DE4810"/>
    <w:rsid w:val="00DF029A"/>
    <w:rsid w:val="00DF19C3"/>
    <w:rsid w:val="00DF29AE"/>
    <w:rsid w:val="00DF429E"/>
    <w:rsid w:val="00DF6C01"/>
    <w:rsid w:val="00E0046E"/>
    <w:rsid w:val="00E07B90"/>
    <w:rsid w:val="00E10E05"/>
    <w:rsid w:val="00E11F9C"/>
    <w:rsid w:val="00E13F2A"/>
    <w:rsid w:val="00E1407C"/>
    <w:rsid w:val="00E24717"/>
    <w:rsid w:val="00E31F04"/>
    <w:rsid w:val="00E3223A"/>
    <w:rsid w:val="00E339AF"/>
    <w:rsid w:val="00E368BC"/>
    <w:rsid w:val="00E414A3"/>
    <w:rsid w:val="00E41840"/>
    <w:rsid w:val="00E4352C"/>
    <w:rsid w:val="00E4550D"/>
    <w:rsid w:val="00E45D76"/>
    <w:rsid w:val="00E55A67"/>
    <w:rsid w:val="00E573C8"/>
    <w:rsid w:val="00E60269"/>
    <w:rsid w:val="00E64CF4"/>
    <w:rsid w:val="00E71D89"/>
    <w:rsid w:val="00E73820"/>
    <w:rsid w:val="00E74042"/>
    <w:rsid w:val="00E74730"/>
    <w:rsid w:val="00E77172"/>
    <w:rsid w:val="00E812D4"/>
    <w:rsid w:val="00E82295"/>
    <w:rsid w:val="00E86C6D"/>
    <w:rsid w:val="00E9292C"/>
    <w:rsid w:val="00E929A1"/>
    <w:rsid w:val="00E92B72"/>
    <w:rsid w:val="00E9585A"/>
    <w:rsid w:val="00E9784B"/>
    <w:rsid w:val="00EA1527"/>
    <w:rsid w:val="00EA6FBC"/>
    <w:rsid w:val="00EB0A1A"/>
    <w:rsid w:val="00EB1055"/>
    <w:rsid w:val="00EB25A3"/>
    <w:rsid w:val="00EB3DA5"/>
    <w:rsid w:val="00EB5044"/>
    <w:rsid w:val="00EC1354"/>
    <w:rsid w:val="00EC794A"/>
    <w:rsid w:val="00ED2825"/>
    <w:rsid w:val="00ED4228"/>
    <w:rsid w:val="00ED787B"/>
    <w:rsid w:val="00EE066A"/>
    <w:rsid w:val="00EE0E3F"/>
    <w:rsid w:val="00EE5E3D"/>
    <w:rsid w:val="00EE64DC"/>
    <w:rsid w:val="00EE7816"/>
    <w:rsid w:val="00EF401E"/>
    <w:rsid w:val="00EF4584"/>
    <w:rsid w:val="00EF6633"/>
    <w:rsid w:val="00EF71D8"/>
    <w:rsid w:val="00EF7D2A"/>
    <w:rsid w:val="00F02212"/>
    <w:rsid w:val="00F061BD"/>
    <w:rsid w:val="00F109AF"/>
    <w:rsid w:val="00F1439B"/>
    <w:rsid w:val="00F16B5A"/>
    <w:rsid w:val="00F2006F"/>
    <w:rsid w:val="00F217B1"/>
    <w:rsid w:val="00F23797"/>
    <w:rsid w:val="00F238BF"/>
    <w:rsid w:val="00F24B02"/>
    <w:rsid w:val="00F25FF0"/>
    <w:rsid w:val="00F3492C"/>
    <w:rsid w:val="00F369E8"/>
    <w:rsid w:val="00F379C8"/>
    <w:rsid w:val="00F62E17"/>
    <w:rsid w:val="00F63C4B"/>
    <w:rsid w:val="00F67EBC"/>
    <w:rsid w:val="00F70484"/>
    <w:rsid w:val="00F704CC"/>
    <w:rsid w:val="00F71CC8"/>
    <w:rsid w:val="00F7609D"/>
    <w:rsid w:val="00F77917"/>
    <w:rsid w:val="00F802B9"/>
    <w:rsid w:val="00F82EB6"/>
    <w:rsid w:val="00FA3149"/>
    <w:rsid w:val="00FA37FD"/>
    <w:rsid w:val="00FA6759"/>
    <w:rsid w:val="00FB3243"/>
    <w:rsid w:val="00FB4298"/>
    <w:rsid w:val="00FB44F9"/>
    <w:rsid w:val="00FB4CD4"/>
    <w:rsid w:val="00FB59C8"/>
    <w:rsid w:val="00FC0042"/>
    <w:rsid w:val="00FC0817"/>
    <w:rsid w:val="00FC14CE"/>
    <w:rsid w:val="00FC3BDB"/>
    <w:rsid w:val="00FC7291"/>
    <w:rsid w:val="00FD1018"/>
    <w:rsid w:val="00FD2A27"/>
    <w:rsid w:val="00FD50FA"/>
    <w:rsid w:val="00FF018E"/>
    <w:rsid w:val="00FF13A2"/>
    <w:rsid w:val="00FF1586"/>
    <w:rsid w:val="00FF3BE9"/>
    <w:rsid w:val="00FF3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A6E3"/>
  <w15:docId w15:val="{418F2529-DB7E-4113-A072-7FE2FBA7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79D"/>
    <w:pPr>
      <w:tabs>
        <w:tab w:val="center" w:pos="4680"/>
        <w:tab w:val="right" w:pos="9360"/>
      </w:tabs>
    </w:pPr>
  </w:style>
  <w:style w:type="character" w:customStyle="1" w:styleId="HeaderChar">
    <w:name w:val="Header Char"/>
    <w:basedOn w:val="DefaultParagraphFont"/>
    <w:link w:val="Header"/>
    <w:uiPriority w:val="99"/>
    <w:rsid w:val="006C679D"/>
  </w:style>
  <w:style w:type="paragraph" w:styleId="Footer">
    <w:name w:val="footer"/>
    <w:basedOn w:val="Normal"/>
    <w:link w:val="FooterChar"/>
    <w:uiPriority w:val="99"/>
    <w:unhideWhenUsed/>
    <w:rsid w:val="006C679D"/>
    <w:pPr>
      <w:tabs>
        <w:tab w:val="center" w:pos="4680"/>
        <w:tab w:val="right" w:pos="9360"/>
      </w:tabs>
    </w:pPr>
  </w:style>
  <w:style w:type="character" w:customStyle="1" w:styleId="FooterChar">
    <w:name w:val="Footer Char"/>
    <w:basedOn w:val="DefaultParagraphFont"/>
    <w:link w:val="Footer"/>
    <w:uiPriority w:val="99"/>
    <w:rsid w:val="006C679D"/>
  </w:style>
  <w:style w:type="paragraph" w:styleId="BalloonText">
    <w:name w:val="Balloon Text"/>
    <w:basedOn w:val="Normal"/>
    <w:link w:val="BalloonTextChar"/>
    <w:uiPriority w:val="99"/>
    <w:semiHidden/>
    <w:unhideWhenUsed/>
    <w:rsid w:val="006C679D"/>
    <w:rPr>
      <w:rFonts w:ascii="Tahoma" w:hAnsi="Tahoma" w:cs="Tahoma"/>
      <w:sz w:val="16"/>
      <w:szCs w:val="16"/>
    </w:rPr>
  </w:style>
  <w:style w:type="character" w:customStyle="1" w:styleId="BalloonTextChar">
    <w:name w:val="Balloon Text Char"/>
    <w:basedOn w:val="DefaultParagraphFont"/>
    <w:link w:val="BalloonText"/>
    <w:uiPriority w:val="99"/>
    <w:semiHidden/>
    <w:rsid w:val="006C679D"/>
    <w:rPr>
      <w:rFonts w:ascii="Tahoma" w:hAnsi="Tahoma" w:cs="Tahoma"/>
      <w:sz w:val="16"/>
      <w:szCs w:val="16"/>
    </w:rPr>
  </w:style>
  <w:style w:type="table" w:styleId="TableGrid">
    <w:name w:val="Table Grid"/>
    <w:basedOn w:val="TableNormal"/>
    <w:uiPriority w:val="59"/>
    <w:rsid w:val="006C6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C6A"/>
    <w:pPr>
      <w:ind w:left="720"/>
      <w:contextualSpacing/>
    </w:pPr>
  </w:style>
  <w:style w:type="character" w:styleId="Emphasis">
    <w:name w:val="Emphasis"/>
    <w:basedOn w:val="DefaultParagraphFont"/>
    <w:uiPriority w:val="20"/>
    <w:qFormat/>
    <w:rsid w:val="00C16999"/>
    <w:rPr>
      <w:b/>
      <w:bCs/>
      <w:i w:val="0"/>
      <w:iCs w:val="0"/>
    </w:rPr>
  </w:style>
  <w:style w:type="character" w:customStyle="1" w:styleId="st1">
    <w:name w:val="st1"/>
    <w:basedOn w:val="DefaultParagraphFont"/>
    <w:rsid w:val="00C16999"/>
  </w:style>
  <w:style w:type="character" w:styleId="Hyperlink">
    <w:name w:val="Hyperlink"/>
    <w:basedOn w:val="DefaultParagraphFont"/>
    <w:uiPriority w:val="99"/>
    <w:unhideWhenUsed/>
    <w:rsid w:val="001564D3"/>
    <w:rPr>
      <w:color w:val="0000FF" w:themeColor="hyperlink"/>
      <w:u w:val="single"/>
    </w:rPr>
  </w:style>
  <w:style w:type="character" w:customStyle="1" w:styleId="t-meeting-num">
    <w:name w:val="t-meeting-num"/>
    <w:basedOn w:val="DefaultParagraphFont"/>
    <w:rsid w:val="00245F66"/>
  </w:style>
  <w:style w:type="paragraph" w:styleId="PlainText">
    <w:name w:val="Plain Text"/>
    <w:basedOn w:val="Normal"/>
    <w:link w:val="PlainTextChar"/>
    <w:uiPriority w:val="99"/>
    <w:unhideWhenUsed/>
    <w:rsid w:val="007A4E36"/>
    <w:rPr>
      <w:rFonts w:ascii="Calibri" w:hAnsi="Calibri"/>
      <w:szCs w:val="21"/>
    </w:rPr>
  </w:style>
  <w:style w:type="character" w:customStyle="1" w:styleId="PlainTextChar">
    <w:name w:val="Plain Text Char"/>
    <w:basedOn w:val="DefaultParagraphFont"/>
    <w:link w:val="PlainText"/>
    <w:uiPriority w:val="99"/>
    <w:rsid w:val="007A4E36"/>
    <w:rPr>
      <w:rFonts w:ascii="Calibri" w:hAnsi="Calibri"/>
      <w:szCs w:val="21"/>
    </w:rPr>
  </w:style>
  <w:style w:type="character" w:customStyle="1" w:styleId="auto-select1">
    <w:name w:val="auto-select1"/>
    <w:basedOn w:val="DefaultParagraphFont"/>
    <w:rsid w:val="006C5282"/>
    <w:rPr>
      <w:strike w:val="0"/>
      <w:dstrike w:val="0"/>
      <w:u w:val="none"/>
      <w:effect w:val="none"/>
    </w:rPr>
  </w:style>
  <w:style w:type="character" w:styleId="FollowedHyperlink">
    <w:name w:val="FollowedHyperlink"/>
    <w:basedOn w:val="DefaultParagraphFont"/>
    <w:uiPriority w:val="99"/>
    <w:semiHidden/>
    <w:unhideWhenUsed/>
    <w:rsid w:val="005F254E"/>
    <w:rPr>
      <w:color w:val="800080" w:themeColor="followedHyperlink"/>
      <w:u w:val="single"/>
    </w:rPr>
  </w:style>
  <w:style w:type="paragraph" w:styleId="NormalWeb">
    <w:name w:val="Normal (Web)"/>
    <w:basedOn w:val="Normal"/>
    <w:uiPriority w:val="99"/>
    <w:unhideWhenUsed/>
    <w:rsid w:val="00197558"/>
    <w:pPr>
      <w:spacing w:before="100" w:beforeAutospacing="1" w:after="100" w:afterAutospacing="1"/>
    </w:pPr>
    <w:rPr>
      <w:rFonts w:ascii="Times New Roman" w:eastAsia="Calibri" w:hAnsi="Times New Roman" w:cs="Times New Roman"/>
      <w:sz w:val="24"/>
      <w:szCs w:val="24"/>
    </w:rPr>
  </w:style>
  <w:style w:type="table" w:customStyle="1" w:styleId="TableGrid1">
    <w:name w:val="Table Grid1"/>
    <w:basedOn w:val="TableNormal"/>
    <w:next w:val="TableGrid"/>
    <w:uiPriority w:val="59"/>
    <w:rsid w:val="00750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apple-converted-space">
    <w:name w:val="gmail-apple-converted-space"/>
    <w:basedOn w:val="DefaultParagraphFont"/>
    <w:rsid w:val="003568B7"/>
  </w:style>
  <w:style w:type="character" w:styleId="UnresolvedMention">
    <w:name w:val="Unresolved Mention"/>
    <w:basedOn w:val="DefaultParagraphFont"/>
    <w:uiPriority w:val="99"/>
    <w:semiHidden/>
    <w:unhideWhenUsed/>
    <w:rsid w:val="0015125F"/>
    <w:rPr>
      <w:color w:val="605E5C"/>
      <w:shd w:val="clear" w:color="auto" w:fill="E1DFDD"/>
    </w:rPr>
  </w:style>
  <w:style w:type="paragraph" w:customStyle="1" w:styleId="elementtoproof">
    <w:name w:val="elementtoproof"/>
    <w:basedOn w:val="Normal"/>
    <w:rsid w:val="003D1F90"/>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1324">
      <w:bodyDiv w:val="1"/>
      <w:marLeft w:val="0"/>
      <w:marRight w:val="0"/>
      <w:marTop w:val="0"/>
      <w:marBottom w:val="0"/>
      <w:divBdr>
        <w:top w:val="none" w:sz="0" w:space="0" w:color="auto"/>
        <w:left w:val="none" w:sz="0" w:space="0" w:color="auto"/>
        <w:bottom w:val="none" w:sz="0" w:space="0" w:color="auto"/>
        <w:right w:val="none" w:sz="0" w:space="0" w:color="auto"/>
      </w:divBdr>
    </w:div>
    <w:div w:id="62069184">
      <w:bodyDiv w:val="1"/>
      <w:marLeft w:val="0"/>
      <w:marRight w:val="0"/>
      <w:marTop w:val="0"/>
      <w:marBottom w:val="0"/>
      <w:divBdr>
        <w:top w:val="none" w:sz="0" w:space="0" w:color="auto"/>
        <w:left w:val="none" w:sz="0" w:space="0" w:color="auto"/>
        <w:bottom w:val="none" w:sz="0" w:space="0" w:color="auto"/>
        <w:right w:val="none" w:sz="0" w:space="0" w:color="auto"/>
      </w:divBdr>
    </w:div>
    <w:div w:id="64299011">
      <w:bodyDiv w:val="1"/>
      <w:marLeft w:val="0"/>
      <w:marRight w:val="0"/>
      <w:marTop w:val="0"/>
      <w:marBottom w:val="0"/>
      <w:divBdr>
        <w:top w:val="none" w:sz="0" w:space="0" w:color="auto"/>
        <w:left w:val="none" w:sz="0" w:space="0" w:color="auto"/>
        <w:bottom w:val="none" w:sz="0" w:space="0" w:color="auto"/>
        <w:right w:val="none" w:sz="0" w:space="0" w:color="auto"/>
      </w:divBdr>
    </w:div>
    <w:div w:id="65348506">
      <w:bodyDiv w:val="1"/>
      <w:marLeft w:val="0"/>
      <w:marRight w:val="0"/>
      <w:marTop w:val="0"/>
      <w:marBottom w:val="0"/>
      <w:divBdr>
        <w:top w:val="none" w:sz="0" w:space="0" w:color="auto"/>
        <w:left w:val="none" w:sz="0" w:space="0" w:color="auto"/>
        <w:bottom w:val="none" w:sz="0" w:space="0" w:color="auto"/>
        <w:right w:val="none" w:sz="0" w:space="0" w:color="auto"/>
      </w:divBdr>
    </w:div>
    <w:div w:id="67848282">
      <w:bodyDiv w:val="1"/>
      <w:marLeft w:val="0"/>
      <w:marRight w:val="0"/>
      <w:marTop w:val="0"/>
      <w:marBottom w:val="0"/>
      <w:divBdr>
        <w:top w:val="none" w:sz="0" w:space="0" w:color="auto"/>
        <w:left w:val="none" w:sz="0" w:space="0" w:color="auto"/>
        <w:bottom w:val="none" w:sz="0" w:space="0" w:color="auto"/>
        <w:right w:val="none" w:sz="0" w:space="0" w:color="auto"/>
      </w:divBdr>
    </w:div>
    <w:div w:id="111048892">
      <w:bodyDiv w:val="1"/>
      <w:marLeft w:val="0"/>
      <w:marRight w:val="0"/>
      <w:marTop w:val="0"/>
      <w:marBottom w:val="0"/>
      <w:divBdr>
        <w:top w:val="none" w:sz="0" w:space="0" w:color="auto"/>
        <w:left w:val="none" w:sz="0" w:space="0" w:color="auto"/>
        <w:bottom w:val="none" w:sz="0" w:space="0" w:color="auto"/>
        <w:right w:val="none" w:sz="0" w:space="0" w:color="auto"/>
      </w:divBdr>
    </w:div>
    <w:div w:id="196234629">
      <w:bodyDiv w:val="1"/>
      <w:marLeft w:val="0"/>
      <w:marRight w:val="0"/>
      <w:marTop w:val="0"/>
      <w:marBottom w:val="0"/>
      <w:divBdr>
        <w:top w:val="none" w:sz="0" w:space="0" w:color="auto"/>
        <w:left w:val="none" w:sz="0" w:space="0" w:color="auto"/>
        <w:bottom w:val="none" w:sz="0" w:space="0" w:color="auto"/>
        <w:right w:val="none" w:sz="0" w:space="0" w:color="auto"/>
      </w:divBdr>
      <w:divsChild>
        <w:div w:id="1365254320">
          <w:marLeft w:val="0"/>
          <w:marRight w:val="0"/>
          <w:marTop w:val="0"/>
          <w:marBottom w:val="0"/>
          <w:divBdr>
            <w:top w:val="none" w:sz="0" w:space="0" w:color="auto"/>
            <w:left w:val="none" w:sz="0" w:space="0" w:color="auto"/>
            <w:bottom w:val="none" w:sz="0" w:space="0" w:color="auto"/>
            <w:right w:val="none" w:sz="0" w:space="0" w:color="auto"/>
          </w:divBdr>
          <w:divsChild>
            <w:div w:id="1301306440">
              <w:marLeft w:val="0"/>
              <w:marRight w:val="0"/>
              <w:marTop w:val="0"/>
              <w:marBottom w:val="0"/>
              <w:divBdr>
                <w:top w:val="none" w:sz="0" w:space="0" w:color="auto"/>
                <w:left w:val="none" w:sz="0" w:space="0" w:color="auto"/>
                <w:bottom w:val="none" w:sz="0" w:space="0" w:color="auto"/>
                <w:right w:val="none" w:sz="0" w:space="0" w:color="auto"/>
              </w:divBdr>
              <w:divsChild>
                <w:div w:id="983388064">
                  <w:marLeft w:val="0"/>
                  <w:marRight w:val="0"/>
                  <w:marTop w:val="0"/>
                  <w:marBottom w:val="0"/>
                  <w:divBdr>
                    <w:top w:val="none" w:sz="0" w:space="0" w:color="auto"/>
                    <w:left w:val="none" w:sz="0" w:space="0" w:color="auto"/>
                    <w:bottom w:val="none" w:sz="0" w:space="0" w:color="auto"/>
                    <w:right w:val="none" w:sz="0" w:space="0" w:color="auto"/>
                  </w:divBdr>
                  <w:divsChild>
                    <w:div w:id="1191794982">
                      <w:marLeft w:val="0"/>
                      <w:marRight w:val="0"/>
                      <w:marTop w:val="0"/>
                      <w:marBottom w:val="0"/>
                      <w:divBdr>
                        <w:top w:val="none" w:sz="0" w:space="0" w:color="auto"/>
                        <w:left w:val="none" w:sz="0" w:space="0" w:color="auto"/>
                        <w:bottom w:val="none" w:sz="0" w:space="0" w:color="auto"/>
                        <w:right w:val="none" w:sz="0" w:space="0" w:color="auto"/>
                      </w:divBdr>
                      <w:divsChild>
                        <w:div w:id="760222306">
                          <w:marLeft w:val="0"/>
                          <w:marRight w:val="0"/>
                          <w:marTop w:val="0"/>
                          <w:marBottom w:val="0"/>
                          <w:divBdr>
                            <w:top w:val="none" w:sz="0" w:space="0" w:color="auto"/>
                            <w:left w:val="none" w:sz="0" w:space="0" w:color="auto"/>
                            <w:bottom w:val="none" w:sz="0" w:space="0" w:color="auto"/>
                            <w:right w:val="none" w:sz="0" w:space="0" w:color="auto"/>
                          </w:divBdr>
                          <w:divsChild>
                            <w:div w:id="1203439147">
                              <w:marLeft w:val="0"/>
                              <w:marRight w:val="0"/>
                              <w:marTop w:val="0"/>
                              <w:marBottom w:val="0"/>
                              <w:divBdr>
                                <w:top w:val="none" w:sz="0" w:space="0" w:color="auto"/>
                                <w:left w:val="none" w:sz="0" w:space="0" w:color="auto"/>
                                <w:bottom w:val="none" w:sz="0" w:space="0" w:color="auto"/>
                                <w:right w:val="none" w:sz="0" w:space="0" w:color="auto"/>
                              </w:divBdr>
                              <w:divsChild>
                                <w:div w:id="1534027745">
                                  <w:marLeft w:val="0"/>
                                  <w:marRight w:val="0"/>
                                  <w:marTop w:val="0"/>
                                  <w:marBottom w:val="0"/>
                                  <w:divBdr>
                                    <w:top w:val="none" w:sz="0" w:space="0" w:color="auto"/>
                                    <w:left w:val="none" w:sz="0" w:space="0" w:color="auto"/>
                                    <w:bottom w:val="none" w:sz="0" w:space="0" w:color="auto"/>
                                    <w:right w:val="none" w:sz="0" w:space="0" w:color="auto"/>
                                  </w:divBdr>
                                  <w:divsChild>
                                    <w:div w:id="171116747">
                                      <w:marLeft w:val="0"/>
                                      <w:marRight w:val="0"/>
                                      <w:marTop w:val="0"/>
                                      <w:marBottom w:val="0"/>
                                      <w:divBdr>
                                        <w:top w:val="none" w:sz="0" w:space="0" w:color="auto"/>
                                        <w:left w:val="none" w:sz="0" w:space="0" w:color="auto"/>
                                        <w:bottom w:val="none" w:sz="0" w:space="0" w:color="auto"/>
                                        <w:right w:val="none" w:sz="0" w:space="0" w:color="auto"/>
                                      </w:divBdr>
                                      <w:divsChild>
                                        <w:div w:id="125466849">
                                          <w:marLeft w:val="0"/>
                                          <w:marRight w:val="0"/>
                                          <w:marTop w:val="0"/>
                                          <w:marBottom w:val="0"/>
                                          <w:divBdr>
                                            <w:top w:val="none" w:sz="0" w:space="0" w:color="auto"/>
                                            <w:left w:val="none" w:sz="0" w:space="0" w:color="auto"/>
                                            <w:bottom w:val="none" w:sz="0" w:space="0" w:color="auto"/>
                                            <w:right w:val="none" w:sz="0" w:space="0" w:color="auto"/>
                                          </w:divBdr>
                                          <w:divsChild>
                                            <w:div w:id="1574512903">
                                              <w:marLeft w:val="0"/>
                                              <w:marRight w:val="0"/>
                                              <w:marTop w:val="0"/>
                                              <w:marBottom w:val="0"/>
                                              <w:divBdr>
                                                <w:top w:val="none" w:sz="0" w:space="0" w:color="auto"/>
                                                <w:left w:val="none" w:sz="0" w:space="0" w:color="auto"/>
                                                <w:bottom w:val="none" w:sz="0" w:space="0" w:color="auto"/>
                                                <w:right w:val="none" w:sz="0" w:space="0" w:color="auto"/>
                                              </w:divBdr>
                                              <w:divsChild>
                                                <w:div w:id="424811433">
                                                  <w:marLeft w:val="0"/>
                                                  <w:marRight w:val="0"/>
                                                  <w:marTop w:val="0"/>
                                                  <w:marBottom w:val="0"/>
                                                  <w:divBdr>
                                                    <w:top w:val="none" w:sz="0" w:space="0" w:color="auto"/>
                                                    <w:left w:val="none" w:sz="0" w:space="0" w:color="auto"/>
                                                    <w:bottom w:val="none" w:sz="0" w:space="0" w:color="auto"/>
                                                    <w:right w:val="none" w:sz="0" w:space="0" w:color="auto"/>
                                                  </w:divBdr>
                                                  <w:divsChild>
                                                    <w:div w:id="168762190">
                                                      <w:marLeft w:val="0"/>
                                                      <w:marRight w:val="0"/>
                                                      <w:marTop w:val="0"/>
                                                      <w:marBottom w:val="0"/>
                                                      <w:divBdr>
                                                        <w:top w:val="none" w:sz="0" w:space="0" w:color="auto"/>
                                                        <w:left w:val="none" w:sz="0" w:space="0" w:color="auto"/>
                                                        <w:bottom w:val="none" w:sz="0" w:space="0" w:color="auto"/>
                                                        <w:right w:val="none" w:sz="0" w:space="0" w:color="auto"/>
                                                      </w:divBdr>
                                                      <w:divsChild>
                                                        <w:div w:id="1669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1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553120">
      <w:bodyDiv w:val="1"/>
      <w:marLeft w:val="0"/>
      <w:marRight w:val="0"/>
      <w:marTop w:val="0"/>
      <w:marBottom w:val="0"/>
      <w:divBdr>
        <w:top w:val="none" w:sz="0" w:space="0" w:color="auto"/>
        <w:left w:val="none" w:sz="0" w:space="0" w:color="auto"/>
        <w:bottom w:val="none" w:sz="0" w:space="0" w:color="auto"/>
        <w:right w:val="none" w:sz="0" w:space="0" w:color="auto"/>
      </w:divBdr>
    </w:div>
    <w:div w:id="211503737">
      <w:bodyDiv w:val="1"/>
      <w:marLeft w:val="0"/>
      <w:marRight w:val="0"/>
      <w:marTop w:val="0"/>
      <w:marBottom w:val="0"/>
      <w:divBdr>
        <w:top w:val="none" w:sz="0" w:space="0" w:color="auto"/>
        <w:left w:val="none" w:sz="0" w:space="0" w:color="auto"/>
        <w:bottom w:val="none" w:sz="0" w:space="0" w:color="auto"/>
        <w:right w:val="none" w:sz="0" w:space="0" w:color="auto"/>
      </w:divBdr>
    </w:div>
    <w:div w:id="234513556">
      <w:bodyDiv w:val="1"/>
      <w:marLeft w:val="0"/>
      <w:marRight w:val="0"/>
      <w:marTop w:val="0"/>
      <w:marBottom w:val="0"/>
      <w:divBdr>
        <w:top w:val="none" w:sz="0" w:space="0" w:color="auto"/>
        <w:left w:val="none" w:sz="0" w:space="0" w:color="auto"/>
        <w:bottom w:val="none" w:sz="0" w:space="0" w:color="auto"/>
        <w:right w:val="none" w:sz="0" w:space="0" w:color="auto"/>
      </w:divBdr>
    </w:div>
    <w:div w:id="275253018">
      <w:bodyDiv w:val="1"/>
      <w:marLeft w:val="0"/>
      <w:marRight w:val="0"/>
      <w:marTop w:val="0"/>
      <w:marBottom w:val="0"/>
      <w:divBdr>
        <w:top w:val="none" w:sz="0" w:space="0" w:color="auto"/>
        <w:left w:val="none" w:sz="0" w:space="0" w:color="auto"/>
        <w:bottom w:val="none" w:sz="0" w:space="0" w:color="auto"/>
        <w:right w:val="none" w:sz="0" w:space="0" w:color="auto"/>
      </w:divBdr>
    </w:div>
    <w:div w:id="278687024">
      <w:bodyDiv w:val="1"/>
      <w:marLeft w:val="0"/>
      <w:marRight w:val="0"/>
      <w:marTop w:val="0"/>
      <w:marBottom w:val="0"/>
      <w:divBdr>
        <w:top w:val="none" w:sz="0" w:space="0" w:color="auto"/>
        <w:left w:val="none" w:sz="0" w:space="0" w:color="auto"/>
        <w:bottom w:val="none" w:sz="0" w:space="0" w:color="auto"/>
        <w:right w:val="none" w:sz="0" w:space="0" w:color="auto"/>
      </w:divBdr>
    </w:div>
    <w:div w:id="328949071">
      <w:bodyDiv w:val="1"/>
      <w:marLeft w:val="0"/>
      <w:marRight w:val="0"/>
      <w:marTop w:val="0"/>
      <w:marBottom w:val="0"/>
      <w:divBdr>
        <w:top w:val="none" w:sz="0" w:space="0" w:color="auto"/>
        <w:left w:val="none" w:sz="0" w:space="0" w:color="auto"/>
        <w:bottom w:val="none" w:sz="0" w:space="0" w:color="auto"/>
        <w:right w:val="none" w:sz="0" w:space="0" w:color="auto"/>
      </w:divBdr>
    </w:div>
    <w:div w:id="341128664">
      <w:bodyDiv w:val="1"/>
      <w:marLeft w:val="0"/>
      <w:marRight w:val="0"/>
      <w:marTop w:val="0"/>
      <w:marBottom w:val="0"/>
      <w:divBdr>
        <w:top w:val="none" w:sz="0" w:space="0" w:color="auto"/>
        <w:left w:val="none" w:sz="0" w:space="0" w:color="auto"/>
        <w:bottom w:val="none" w:sz="0" w:space="0" w:color="auto"/>
        <w:right w:val="none" w:sz="0" w:space="0" w:color="auto"/>
      </w:divBdr>
    </w:div>
    <w:div w:id="356006735">
      <w:bodyDiv w:val="1"/>
      <w:marLeft w:val="0"/>
      <w:marRight w:val="0"/>
      <w:marTop w:val="0"/>
      <w:marBottom w:val="0"/>
      <w:divBdr>
        <w:top w:val="none" w:sz="0" w:space="0" w:color="auto"/>
        <w:left w:val="none" w:sz="0" w:space="0" w:color="auto"/>
        <w:bottom w:val="none" w:sz="0" w:space="0" w:color="auto"/>
        <w:right w:val="none" w:sz="0" w:space="0" w:color="auto"/>
      </w:divBdr>
    </w:div>
    <w:div w:id="445546319">
      <w:bodyDiv w:val="1"/>
      <w:marLeft w:val="0"/>
      <w:marRight w:val="0"/>
      <w:marTop w:val="0"/>
      <w:marBottom w:val="0"/>
      <w:divBdr>
        <w:top w:val="none" w:sz="0" w:space="0" w:color="auto"/>
        <w:left w:val="none" w:sz="0" w:space="0" w:color="auto"/>
        <w:bottom w:val="none" w:sz="0" w:space="0" w:color="auto"/>
        <w:right w:val="none" w:sz="0" w:space="0" w:color="auto"/>
      </w:divBdr>
    </w:div>
    <w:div w:id="452745676">
      <w:bodyDiv w:val="1"/>
      <w:marLeft w:val="0"/>
      <w:marRight w:val="0"/>
      <w:marTop w:val="0"/>
      <w:marBottom w:val="0"/>
      <w:divBdr>
        <w:top w:val="none" w:sz="0" w:space="0" w:color="auto"/>
        <w:left w:val="none" w:sz="0" w:space="0" w:color="auto"/>
        <w:bottom w:val="none" w:sz="0" w:space="0" w:color="auto"/>
        <w:right w:val="none" w:sz="0" w:space="0" w:color="auto"/>
      </w:divBdr>
      <w:divsChild>
        <w:div w:id="2075614295">
          <w:marLeft w:val="0"/>
          <w:marRight w:val="0"/>
          <w:marTop w:val="0"/>
          <w:marBottom w:val="0"/>
          <w:divBdr>
            <w:top w:val="none" w:sz="0" w:space="0" w:color="auto"/>
            <w:left w:val="none" w:sz="0" w:space="0" w:color="auto"/>
            <w:bottom w:val="none" w:sz="0" w:space="0" w:color="auto"/>
            <w:right w:val="none" w:sz="0" w:space="0" w:color="auto"/>
          </w:divBdr>
          <w:divsChild>
            <w:div w:id="492064566">
              <w:marLeft w:val="0"/>
              <w:marRight w:val="0"/>
              <w:marTop w:val="0"/>
              <w:marBottom w:val="0"/>
              <w:divBdr>
                <w:top w:val="none" w:sz="0" w:space="0" w:color="auto"/>
                <w:left w:val="none" w:sz="0" w:space="0" w:color="auto"/>
                <w:bottom w:val="none" w:sz="0" w:space="0" w:color="auto"/>
                <w:right w:val="none" w:sz="0" w:space="0" w:color="auto"/>
              </w:divBdr>
              <w:divsChild>
                <w:div w:id="233593002">
                  <w:marLeft w:val="0"/>
                  <w:marRight w:val="0"/>
                  <w:marTop w:val="0"/>
                  <w:marBottom w:val="0"/>
                  <w:divBdr>
                    <w:top w:val="none" w:sz="0" w:space="0" w:color="auto"/>
                    <w:left w:val="none" w:sz="0" w:space="0" w:color="auto"/>
                    <w:bottom w:val="none" w:sz="0" w:space="0" w:color="auto"/>
                    <w:right w:val="none" w:sz="0" w:space="0" w:color="auto"/>
                  </w:divBdr>
                  <w:divsChild>
                    <w:div w:id="431777519">
                      <w:marLeft w:val="0"/>
                      <w:marRight w:val="0"/>
                      <w:marTop w:val="0"/>
                      <w:marBottom w:val="0"/>
                      <w:divBdr>
                        <w:top w:val="none" w:sz="0" w:space="0" w:color="auto"/>
                        <w:left w:val="none" w:sz="0" w:space="0" w:color="auto"/>
                        <w:bottom w:val="none" w:sz="0" w:space="0" w:color="auto"/>
                        <w:right w:val="none" w:sz="0" w:space="0" w:color="auto"/>
                      </w:divBdr>
                      <w:divsChild>
                        <w:div w:id="1514412391">
                          <w:marLeft w:val="0"/>
                          <w:marRight w:val="0"/>
                          <w:marTop w:val="0"/>
                          <w:marBottom w:val="0"/>
                          <w:divBdr>
                            <w:top w:val="none" w:sz="0" w:space="0" w:color="auto"/>
                            <w:left w:val="none" w:sz="0" w:space="0" w:color="auto"/>
                            <w:bottom w:val="none" w:sz="0" w:space="0" w:color="auto"/>
                            <w:right w:val="none" w:sz="0" w:space="0" w:color="auto"/>
                          </w:divBdr>
                          <w:divsChild>
                            <w:div w:id="1979414655">
                              <w:marLeft w:val="0"/>
                              <w:marRight w:val="0"/>
                              <w:marTop w:val="0"/>
                              <w:marBottom w:val="0"/>
                              <w:divBdr>
                                <w:top w:val="none" w:sz="0" w:space="0" w:color="auto"/>
                                <w:left w:val="none" w:sz="0" w:space="0" w:color="auto"/>
                                <w:bottom w:val="none" w:sz="0" w:space="0" w:color="auto"/>
                                <w:right w:val="none" w:sz="0" w:space="0" w:color="auto"/>
                              </w:divBdr>
                              <w:divsChild>
                                <w:div w:id="1697004424">
                                  <w:marLeft w:val="0"/>
                                  <w:marRight w:val="0"/>
                                  <w:marTop w:val="0"/>
                                  <w:marBottom w:val="0"/>
                                  <w:divBdr>
                                    <w:top w:val="none" w:sz="0" w:space="0" w:color="auto"/>
                                    <w:left w:val="none" w:sz="0" w:space="0" w:color="auto"/>
                                    <w:bottom w:val="none" w:sz="0" w:space="0" w:color="auto"/>
                                    <w:right w:val="none" w:sz="0" w:space="0" w:color="auto"/>
                                  </w:divBdr>
                                  <w:divsChild>
                                    <w:div w:id="2114549491">
                                      <w:marLeft w:val="0"/>
                                      <w:marRight w:val="0"/>
                                      <w:marTop w:val="0"/>
                                      <w:marBottom w:val="0"/>
                                      <w:divBdr>
                                        <w:top w:val="none" w:sz="0" w:space="0" w:color="auto"/>
                                        <w:left w:val="none" w:sz="0" w:space="0" w:color="auto"/>
                                        <w:bottom w:val="none" w:sz="0" w:space="0" w:color="auto"/>
                                        <w:right w:val="none" w:sz="0" w:space="0" w:color="auto"/>
                                      </w:divBdr>
                                      <w:divsChild>
                                        <w:div w:id="17515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501971">
      <w:bodyDiv w:val="1"/>
      <w:marLeft w:val="0"/>
      <w:marRight w:val="0"/>
      <w:marTop w:val="0"/>
      <w:marBottom w:val="0"/>
      <w:divBdr>
        <w:top w:val="none" w:sz="0" w:space="0" w:color="auto"/>
        <w:left w:val="none" w:sz="0" w:space="0" w:color="auto"/>
        <w:bottom w:val="none" w:sz="0" w:space="0" w:color="auto"/>
        <w:right w:val="none" w:sz="0" w:space="0" w:color="auto"/>
      </w:divBdr>
    </w:div>
    <w:div w:id="628559518">
      <w:bodyDiv w:val="1"/>
      <w:marLeft w:val="0"/>
      <w:marRight w:val="0"/>
      <w:marTop w:val="0"/>
      <w:marBottom w:val="0"/>
      <w:divBdr>
        <w:top w:val="none" w:sz="0" w:space="0" w:color="auto"/>
        <w:left w:val="none" w:sz="0" w:space="0" w:color="auto"/>
        <w:bottom w:val="none" w:sz="0" w:space="0" w:color="auto"/>
        <w:right w:val="none" w:sz="0" w:space="0" w:color="auto"/>
      </w:divBdr>
    </w:div>
    <w:div w:id="636493205">
      <w:bodyDiv w:val="1"/>
      <w:marLeft w:val="0"/>
      <w:marRight w:val="0"/>
      <w:marTop w:val="0"/>
      <w:marBottom w:val="0"/>
      <w:divBdr>
        <w:top w:val="none" w:sz="0" w:space="0" w:color="auto"/>
        <w:left w:val="none" w:sz="0" w:space="0" w:color="auto"/>
        <w:bottom w:val="none" w:sz="0" w:space="0" w:color="auto"/>
        <w:right w:val="none" w:sz="0" w:space="0" w:color="auto"/>
      </w:divBdr>
    </w:div>
    <w:div w:id="640503705">
      <w:bodyDiv w:val="1"/>
      <w:marLeft w:val="0"/>
      <w:marRight w:val="0"/>
      <w:marTop w:val="0"/>
      <w:marBottom w:val="0"/>
      <w:divBdr>
        <w:top w:val="none" w:sz="0" w:space="0" w:color="auto"/>
        <w:left w:val="none" w:sz="0" w:space="0" w:color="auto"/>
        <w:bottom w:val="none" w:sz="0" w:space="0" w:color="auto"/>
        <w:right w:val="none" w:sz="0" w:space="0" w:color="auto"/>
      </w:divBdr>
    </w:div>
    <w:div w:id="641497225">
      <w:bodyDiv w:val="1"/>
      <w:marLeft w:val="0"/>
      <w:marRight w:val="0"/>
      <w:marTop w:val="0"/>
      <w:marBottom w:val="0"/>
      <w:divBdr>
        <w:top w:val="none" w:sz="0" w:space="0" w:color="auto"/>
        <w:left w:val="none" w:sz="0" w:space="0" w:color="auto"/>
        <w:bottom w:val="none" w:sz="0" w:space="0" w:color="auto"/>
        <w:right w:val="none" w:sz="0" w:space="0" w:color="auto"/>
      </w:divBdr>
    </w:div>
    <w:div w:id="705720750">
      <w:bodyDiv w:val="1"/>
      <w:marLeft w:val="0"/>
      <w:marRight w:val="0"/>
      <w:marTop w:val="0"/>
      <w:marBottom w:val="0"/>
      <w:divBdr>
        <w:top w:val="none" w:sz="0" w:space="0" w:color="auto"/>
        <w:left w:val="none" w:sz="0" w:space="0" w:color="auto"/>
        <w:bottom w:val="none" w:sz="0" w:space="0" w:color="auto"/>
        <w:right w:val="none" w:sz="0" w:space="0" w:color="auto"/>
      </w:divBdr>
    </w:div>
    <w:div w:id="724258146">
      <w:bodyDiv w:val="1"/>
      <w:marLeft w:val="0"/>
      <w:marRight w:val="0"/>
      <w:marTop w:val="0"/>
      <w:marBottom w:val="0"/>
      <w:divBdr>
        <w:top w:val="none" w:sz="0" w:space="0" w:color="auto"/>
        <w:left w:val="none" w:sz="0" w:space="0" w:color="auto"/>
        <w:bottom w:val="none" w:sz="0" w:space="0" w:color="auto"/>
        <w:right w:val="none" w:sz="0" w:space="0" w:color="auto"/>
      </w:divBdr>
    </w:div>
    <w:div w:id="761949871">
      <w:bodyDiv w:val="1"/>
      <w:marLeft w:val="0"/>
      <w:marRight w:val="0"/>
      <w:marTop w:val="0"/>
      <w:marBottom w:val="0"/>
      <w:divBdr>
        <w:top w:val="none" w:sz="0" w:space="0" w:color="auto"/>
        <w:left w:val="none" w:sz="0" w:space="0" w:color="auto"/>
        <w:bottom w:val="none" w:sz="0" w:space="0" w:color="auto"/>
        <w:right w:val="none" w:sz="0" w:space="0" w:color="auto"/>
      </w:divBdr>
    </w:div>
    <w:div w:id="767500976">
      <w:bodyDiv w:val="1"/>
      <w:marLeft w:val="0"/>
      <w:marRight w:val="0"/>
      <w:marTop w:val="0"/>
      <w:marBottom w:val="0"/>
      <w:divBdr>
        <w:top w:val="none" w:sz="0" w:space="0" w:color="auto"/>
        <w:left w:val="none" w:sz="0" w:space="0" w:color="auto"/>
        <w:bottom w:val="none" w:sz="0" w:space="0" w:color="auto"/>
        <w:right w:val="none" w:sz="0" w:space="0" w:color="auto"/>
      </w:divBdr>
    </w:div>
    <w:div w:id="786310681">
      <w:bodyDiv w:val="1"/>
      <w:marLeft w:val="0"/>
      <w:marRight w:val="0"/>
      <w:marTop w:val="0"/>
      <w:marBottom w:val="0"/>
      <w:divBdr>
        <w:top w:val="none" w:sz="0" w:space="0" w:color="auto"/>
        <w:left w:val="none" w:sz="0" w:space="0" w:color="auto"/>
        <w:bottom w:val="none" w:sz="0" w:space="0" w:color="auto"/>
        <w:right w:val="none" w:sz="0" w:space="0" w:color="auto"/>
      </w:divBdr>
    </w:div>
    <w:div w:id="794831433">
      <w:bodyDiv w:val="1"/>
      <w:marLeft w:val="0"/>
      <w:marRight w:val="0"/>
      <w:marTop w:val="0"/>
      <w:marBottom w:val="0"/>
      <w:divBdr>
        <w:top w:val="none" w:sz="0" w:space="0" w:color="auto"/>
        <w:left w:val="none" w:sz="0" w:space="0" w:color="auto"/>
        <w:bottom w:val="none" w:sz="0" w:space="0" w:color="auto"/>
        <w:right w:val="none" w:sz="0" w:space="0" w:color="auto"/>
      </w:divBdr>
    </w:div>
    <w:div w:id="832725469">
      <w:bodyDiv w:val="1"/>
      <w:marLeft w:val="0"/>
      <w:marRight w:val="0"/>
      <w:marTop w:val="0"/>
      <w:marBottom w:val="0"/>
      <w:divBdr>
        <w:top w:val="none" w:sz="0" w:space="0" w:color="auto"/>
        <w:left w:val="none" w:sz="0" w:space="0" w:color="auto"/>
        <w:bottom w:val="none" w:sz="0" w:space="0" w:color="auto"/>
        <w:right w:val="none" w:sz="0" w:space="0" w:color="auto"/>
      </w:divBdr>
    </w:div>
    <w:div w:id="843008984">
      <w:bodyDiv w:val="1"/>
      <w:marLeft w:val="0"/>
      <w:marRight w:val="0"/>
      <w:marTop w:val="0"/>
      <w:marBottom w:val="0"/>
      <w:divBdr>
        <w:top w:val="none" w:sz="0" w:space="0" w:color="auto"/>
        <w:left w:val="none" w:sz="0" w:space="0" w:color="auto"/>
        <w:bottom w:val="none" w:sz="0" w:space="0" w:color="auto"/>
        <w:right w:val="none" w:sz="0" w:space="0" w:color="auto"/>
      </w:divBdr>
    </w:div>
    <w:div w:id="867255103">
      <w:bodyDiv w:val="1"/>
      <w:marLeft w:val="0"/>
      <w:marRight w:val="0"/>
      <w:marTop w:val="0"/>
      <w:marBottom w:val="0"/>
      <w:divBdr>
        <w:top w:val="none" w:sz="0" w:space="0" w:color="auto"/>
        <w:left w:val="none" w:sz="0" w:space="0" w:color="auto"/>
        <w:bottom w:val="none" w:sz="0" w:space="0" w:color="auto"/>
        <w:right w:val="none" w:sz="0" w:space="0" w:color="auto"/>
      </w:divBdr>
    </w:div>
    <w:div w:id="868761314">
      <w:bodyDiv w:val="1"/>
      <w:marLeft w:val="0"/>
      <w:marRight w:val="0"/>
      <w:marTop w:val="0"/>
      <w:marBottom w:val="0"/>
      <w:divBdr>
        <w:top w:val="none" w:sz="0" w:space="0" w:color="auto"/>
        <w:left w:val="none" w:sz="0" w:space="0" w:color="auto"/>
        <w:bottom w:val="none" w:sz="0" w:space="0" w:color="auto"/>
        <w:right w:val="none" w:sz="0" w:space="0" w:color="auto"/>
      </w:divBdr>
    </w:div>
    <w:div w:id="875503876">
      <w:bodyDiv w:val="1"/>
      <w:marLeft w:val="0"/>
      <w:marRight w:val="0"/>
      <w:marTop w:val="0"/>
      <w:marBottom w:val="0"/>
      <w:divBdr>
        <w:top w:val="none" w:sz="0" w:space="0" w:color="auto"/>
        <w:left w:val="none" w:sz="0" w:space="0" w:color="auto"/>
        <w:bottom w:val="none" w:sz="0" w:space="0" w:color="auto"/>
        <w:right w:val="none" w:sz="0" w:space="0" w:color="auto"/>
      </w:divBdr>
    </w:div>
    <w:div w:id="908349172">
      <w:bodyDiv w:val="1"/>
      <w:marLeft w:val="0"/>
      <w:marRight w:val="0"/>
      <w:marTop w:val="0"/>
      <w:marBottom w:val="0"/>
      <w:divBdr>
        <w:top w:val="none" w:sz="0" w:space="0" w:color="auto"/>
        <w:left w:val="none" w:sz="0" w:space="0" w:color="auto"/>
        <w:bottom w:val="none" w:sz="0" w:space="0" w:color="auto"/>
        <w:right w:val="none" w:sz="0" w:space="0" w:color="auto"/>
      </w:divBdr>
    </w:div>
    <w:div w:id="955987220">
      <w:bodyDiv w:val="1"/>
      <w:marLeft w:val="0"/>
      <w:marRight w:val="0"/>
      <w:marTop w:val="0"/>
      <w:marBottom w:val="0"/>
      <w:divBdr>
        <w:top w:val="none" w:sz="0" w:space="0" w:color="auto"/>
        <w:left w:val="none" w:sz="0" w:space="0" w:color="auto"/>
        <w:bottom w:val="none" w:sz="0" w:space="0" w:color="auto"/>
        <w:right w:val="none" w:sz="0" w:space="0" w:color="auto"/>
      </w:divBdr>
    </w:div>
    <w:div w:id="964579206">
      <w:bodyDiv w:val="1"/>
      <w:marLeft w:val="0"/>
      <w:marRight w:val="0"/>
      <w:marTop w:val="0"/>
      <w:marBottom w:val="0"/>
      <w:divBdr>
        <w:top w:val="none" w:sz="0" w:space="0" w:color="auto"/>
        <w:left w:val="none" w:sz="0" w:space="0" w:color="auto"/>
        <w:bottom w:val="none" w:sz="0" w:space="0" w:color="auto"/>
        <w:right w:val="none" w:sz="0" w:space="0" w:color="auto"/>
      </w:divBdr>
    </w:div>
    <w:div w:id="1051999568">
      <w:bodyDiv w:val="1"/>
      <w:marLeft w:val="0"/>
      <w:marRight w:val="0"/>
      <w:marTop w:val="0"/>
      <w:marBottom w:val="0"/>
      <w:divBdr>
        <w:top w:val="none" w:sz="0" w:space="0" w:color="auto"/>
        <w:left w:val="none" w:sz="0" w:space="0" w:color="auto"/>
        <w:bottom w:val="none" w:sz="0" w:space="0" w:color="auto"/>
        <w:right w:val="none" w:sz="0" w:space="0" w:color="auto"/>
      </w:divBdr>
    </w:div>
    <w:div w:id="1143502352">
      <w:bodyDiv w:val="1"/>
      <w:marLeft w:val="0"/>
      <w:marRight w:val="0"/>
      <w:marTop w:val="0"/>
      <w:marBottom w:val="0"/>
      <w:divBdr>
        <w:top w:val="none" w:sz="0" w:space="0" w:color="auto"/>
        <w:left w:val="none" w:sz="0" w:space="0" w:color="auto"/>
        <w:bottom w:val="none" w:sz="0" w:space="0" w:color="auto"/>
        <w:right w:val="none" w:sz="0" w:space="0" w:color="auto"/>
      </w:divBdr>
    </w:div>
    <w:div w:id="1178423509">
      <w:bodyDiv w:val="1"/>
      <w:marLeft w:val="0"/>
      <w:marRight w:val="0"/>
      <w:marTop w:val="0"/>
      <w:marBottom w:val="0"/>
      <w:divBdr>
        <w:top w:val="none" w:sz="0" w:space="0" w:color="auto"/>
        <w:left w:val="none" w:sz="0" w:space="0" w:color="auto"/>
        <w:bottom w:val="none" w:sz="0" w:space="0" w:color="auto"/>
        <w:right w:val="none" w:sz="0" w:space="0" w:color="auto"/>
      </w:divBdr>
    </w:div>
    <w:div w:id="1183595049">
      <w:bodyDiv w:val="1"/>
      <w:marLeft w:val="0"/>
      <w:marRight w:val="0"/>
      <w:marTop w:val="0"/>
      <w:marBottom w:val="0"/>
      <w:divBdr>
        <w:top w:val="none" w:sz="0" w:space="0" w:color="auto"/>
        <w:left w:val="none" w:sz="0" w:space="0" w:color="auto"/>
        <w:bottom w:val="none" w:sz="0" w:space="0" w:color="auto"/>
        <w:right w:val="none" w:sz="0" w:space="0" w:color="auto"/>
      </w:divBdr>
    </w:div>
    <w:div w:id="1202665030">
      <w:bodyDiv w:val="1"/>
      <w:marLeft w:val="0"/>
      <w:marRight w:val="0"/>
      <w:marTop w:val="0"/>
      <w:marBottom w:val="0"/>
      <w:divBdr>
        <w:top w:val="none" w:sz="0" w:space="0" w:color="auto"/>
        <w:left w:val="none" w:sz="0" w:space="0" w:color="auto"/>
        <w:bottom w:val="none" w:sz="0" w:space="0" w:color="auto"/>
        <w:right w:val="none" w:sz="0" w:space="0" w:color="auto"/>
      </w:divBdr>
    </w:div>
    <w:div w:id="1206599433">
      <w:bodyDiv w:val="1"/>
      <w:marLeft w:val="0"/>
      <w:marRight w:val="0"/>
      <w:marTop w:val="0"/>
      <w:marBottom w:val="0"/>
      <w:divBdr>
        <w:top w:val="none" w:sz="0" w:space="0" w:color="auto"/>
        <w:left w:val="none" w:sz="0" w:space="0" w:color="auto"/>
        <w:bottom w:val="none" w:sz="0" w:space="0" w:color="auto"/>
        <w:right w:val="none" w:sz="0" w:space="0" w:color="auto"/>
      </w:divBdr>
    </w:div>
    <w:div w:id="1223054486">
      <w:bodyDiv w:val="1"/>
      <w:marLeft w:val="0"/>
      <w:marRight w:val="0"/>
      <w:marTop w:val="0"/>
      <w:marBottom w:val="0"/>
      <w:divBdr>
        <w:top w:val="none" w:sz="0" w:space="0" w:color="auto"/>
        <w:left w:val="none" w:sz="0" w:space="0" w:color="auto"/>
        <w:bottom w:val="none" w:sz="0" w:space="0" w:color="auto"/>
        <w:right w:val="none" w:sz="0" w:space="0" w:color="auto"/>
      </w:divBdr>
    </w:div>
    <w:div w:id="1228301447">
      <w:bodyDiv w:val="1"/>
      <w:marLeft w:val="0"/>
      <w:marRight w:val="0"/>
      <w:marTop w:val="0"/>
      <w:marBottom w:val="0"/>
      <w:divBdr>
        <w:top w:val="none" w:sz="0" w:space="0" w:color="auto"/>
        <w:left w:val="none" w:sz="0" w:space="0" w:color="auto"/>
        <w:bottom w:val="none" w:sz="0" w:space="0" w:color="auto"/>
        <w:right w:val="none" w:sz="0" w:space="0" w:color="auto"/>
      </w:divBdr>
    </w:div>
    <w:div w:id="1255627591">
      <w:bodyDiv w:val="1"/>
      <w:marLeft w:val="0"/>
      <w:marRight w:val="0"/>
      <w:marTop w:val="0"/>
      <w:marBottom w:val="0"/>
      <w:divBdr>
        <w:top w:val="none" w:sz="0" w:space="0" w:color="auto"/>
        <w:left w:val="none" w:sz="0" w:space="0" w:color="auto"/>
        <w:bottom w:val="none" w:sz="0" w:space="0" w:color="auto"/>
        <w:right w:val="none" w:sz="0" w:space="0" w:color="auto"/>
      </w:divBdr>
    </w:div>
    <w:div w:id="1267928626">
      <w:bodyDiv w:val="1"/>
      <w:marLeft w:val="0"/>
      <w:marRight w:val="0"/>
      <w:marTop w:val="0"/>
      <w:marBottom w:val="0"/>
      <w:divBdr>
        <w:top w:val="none" w:sz="0" w:space="0" w:color="auto"/>
        <w:left w:val="none" w:sz="0" w:space="0" w:color="auto"/>
        <w:bottom w:val="none" w:sz="0" w:space="0" w:color="auto"/>
        <w:right w:val="none" w:sz="0" w:space="0" w:color="auto"/>
      </w:divBdr>
    </w:div>
    <w:div w:id="1284532706">
      <w:bodyDiv w:val="1"/>
      <w:marLeft w:val="0"/>
      <w:marRight w:val="0"/>
      <w:marTop w:val="0"/>
      <w:marBottom w:val="0"/>
      <w:divBdr>
        <w:top w:val="none" w:sz="0" w:space="0" w:color="auto"/>
        <w:left w:val="none" w:sz="0" w:space="0" w:color="auto"/>
        <w:bottom w:val="none" w:sz="0" w:space="0" w:color="auto"/>
        <w:right w:val="none" w:sz="0" w:space="0" w:color="auto"/>
      </w:divBdr>
    </w:div>
    <w:div w:id="1314334786">
      <w:bodyDiv w:val="1"/>
      <w:marLeft w:val="0"/>
      <w:marRight w:val="0"/>
      <w:marTop w:val="0"/>
      <w:marBottom w:val="0"/>
      <w:divBdr>
        <w:top w:val="none" w:sz="0" w:space="0" w:color="auto"/>
        <w:left w:val="none" w:sz="0" w:space="0" w:color="auto"/>
        <w:bottom w:val="none" w:sz="0" w:space="0" w:color="auto"/>
        <w:right w:val="none" w:sz="0" w:space="0" w:color="auto"/>
      </w:divBdr>
    </w:div>
    <w:div w:id="1338656438">
      <w:bodyDiv w:val="1"/>
      <w:marLeft w:val="0"/>
      <w:marRight w:val="0"/>
      <w:marTop w:val="0"/>
      <w:marBottom w:val="0"/>
      <w:divBdr>
        <w:top w:val="none" w:sz="0" w:space="0" w:color="auto"/>
        <w:left w:val="none" w:sz="0" w:space="0" w:color="auto"/>
        <w:bottom w:val="none" w:sz="0" w:space="0" w:color="auto"/>
        <w:right w:val="none" w:sz="0" w:space="0" w:color="auto"/>
      </w:divBdr>
    </w:div>
    <w:div w:id="1364671154">
      <w:bodyDiv w:val="1"/>
      <w:marLeft w:val="0"/>
      <w:marRight w:val="0"/>
      <w:marTop w:val="0"/>
      <w:marBottom w:val="0"/>
      <w:divBdr>
        <w:top w:val="none" w:sz="0" w:space="0" w:color="auto"/>
        <w:left w:val="none" w:sz="0" w:space="0" w:color="auto"/>
        <w:bottom w:val="none" w:sz="0" w:space="0" w:color="auto"/>
        <w:right w:val="none" w:sz="0" w:space="0" w:color="auto"/>
      </w:divBdr>
    </w:div>
    <w:div w:id="1433358047">
      <w:bodyDiv w:val="1"/>
      <w:marLeft w:val="0"/>
      <w:marRight w:val="0"/>
      <w:marTop w:val="0"/>
      <w:marBottom w:val="0"/>
      <w:divBdr>
        <w:top w:val="none" w:sz="0" w:space="0" w:color="auto"/>
        <w:left w:val="none" w:sz="0" w:space="0" w:color="auto"/>
        <w:bottom w:val="none" w:sz="0" w:space="0" w:color="auto"/>
        <w:right w:val="none" w:sz="0" w:space="0" w:color="auto"/>
      </w:divBdr>
    </w:div>
    <w:div w:id="1451709131">
      <w:bodyDiv w:val="1"/>
      <w:marLeft w:val="0"/>
      <w:marRight w:val="0"/>
      <w:marTop w:val="0"/>
      <w:marBottom w:val="0"/>
      <w:divBdr>
        <w:top w:val="none" w:sz="0" w:space="0" w:color="auto"/>
        <w:left w:val="none" w:sz="0" w:space="0" w:color="auto"/>
        <w:bottom w:val="none" w:sz="0" w:space="0" w:color="auto"/>
        <w:right w:val="none" w:sz="0" w:space="0" w:color="auto"/>
      </w:divBdr>
    </w:div>
    <w:div w:id="1473251693">
      <w:bodyDiv w:val="1"/>
      <w:marLeft w:val="0"/>
      <w:marRight w:val="0"/>
      <w:marTop w:val="0"/>
      <w:marBottom w:val="0"/>
      <w:divBdr>
        <w:top w:val="none" w:sz="0" w:space="0" w:color="auto"/>
        <w:left w:val="none" w:sz="0" w:space="0" w:color="auto"/>
        <w:bottom w:val="none" w:sz="0" w:space="0" w:color="auto"/>
        <w:right w:val="none" w:sz="0" w:space="0" w:color="auto"/>
      </w:divBdr>
    </w:div>
    <w:div w:id="1614433018">
      <w:bodyDiv w:val="1"/>
      <w:marLeft w:val="0"/>
      <w:marRight w:val="0"/>
      <w:marTop w:val="0"/>
      <w:marBottom w:val="0"/>
      <w:divBdr>
        <w:top w:val="none" w:sz="0" w:space="0" w:color="auto"/>
        <w:left w:val="none" w:sz="0" w:space="0" w:color="auto"/>
        <w:bottom w:val="none" w:sz="0" w:space="0" w:color="auto"/>
        <w:right w:val="none" w:sz="0" w:space="0" w:color="auto"/>
      </w:divBdr>
    </w:div>
    <w:div w:id="1665014220">
      <w:bodyDiv w:val="1"/>
      <w:marLeft w:val="0"/>
      <w:marRight w:val="0"/>
      <w:marTop w:val="0"/>
      <w:marBottom w:val="0"/>
      <w:divBdr>
        <w:top w:val="none" w:sz="0" w:space="0" w:color="auto"/>
        <w:left w:val="none" w:sz="0" w:space="0" w:color="auto"/>
        <w:bottom w:val="none" w:sz="0" w:space="0" w:color="auto"/>
        <w:right w:val="none" w:sz="0" w:space="0" w:color="auto"/>
      </w:divBdr>
    </w:div>
    <w:div w:id="1670981230">
      <w:bodyDiv w:val="1"/>
      <w:marLeft w:val="0"/>
      <w:marRight w:val="0"/>
      <w:marTop w:val="0"/>
      <w:marBottom w:val="0"/>
      <w:divBdr>
        <w:top w:val="none" w:sz="0" w:space="0" w:color="auto"/>
        <w:left w:val="none" w:sz="0" w:space="0" w:color="auto"/>
        <w:bottom w:val="none" w:sz="0" w:space="0" w:color="auto"/>
        <w:right w:val="none" w:sz="0" w:space="0" w:color="auto"/>
      </w:divBdr>
    </w:div>
    <w:div w:id="1676492486">
      <w:bodyDiv w:val="1"/>
      <w:marLeft w:val="0"/>
      <w:marRight w:val="0"/>
      <w:marTop w:val="0"/>
      <w:marBottom w:val="0"/>
      <w:divBdr>
        <w:top w:val="none" w:sz="0" w:space="0" w:color="auto"/>
        <w:left w:val="none" w:sz="0" w:space="0" w:color="auto"/>
        <w:bottom w:val="none" w:sz="0" w:space="0" w:color="auto"/>
        <w:right w:val="none" w:sz="0" w:space="0" w:color="auto"/>
      </w:divBdr>
    </w:div>
    <w:div w:id="1728142095">
      <w:bodyDiv w:val="1"/>
      <w:marLeft w:val="0"/>
      <w:marRight w:val="0"/>
      <w:marTop w:val="0"/>
      <w:marBottom w:val="0"/>
      <w:divBdr>
        <w:top w:val="none" w:sz="0" w:space="0" w:color="auto"/>
        <w:left w:val="none" w:sz="0" w:space="0" w:color="auto"/>
        <w:bottom w:val="none" w:sz="0" w:space="0" w:color="auto"/>
        <w:right w:val="none" w:sz="0" w:space="0" w:color="auto"/>
      </w:divBdr>
    </w:div>
    <w:div w:id="1746102624">
      <w:bodyDiv w:val="1"/>
      <w:marLeft w:val="0"/>
      <w:marRight w:val="0"/>
      <w:marTop w:val="0"/>
      <w:marBottom w:val="0"/>
      <w:divBdr>
        <w:top w:val="none" w:sz="0" w:space="0" w:color="auto"/>
        <w:left w:val="none" w:sz="0" w:space="0" w:color="auto"/>
        <w:bottom w:val="none" w:sz="0" w:space="0" w:color="auto"/>
        <w:right w:val="none" w:sz="0" w:space="0" w:color="auto"/>
      </w:divBdr>
    </w:div>
    <w:div w:id="1747921978">
      <w:bodyDiv w:val="1"/>
      <w:marLeft w:val="0"/>
      <w:marRight w:val="0"/>
      <w:marTop w:val="0"/>
      <w:marBottom w:val="0"/>
      <w:divBdr>
        <w:top w:val="none" w:sz="0" w:space="0" w:color="auto"/>
        <w:left w:val="none" w:sz="0" w:space="0" w:color="auto"/>
        <w:bottom w:val="none" w:sz="0" w:space="0" w:color="auto"/>
        <w:right w:val="none" w:sz="0" w:space="0" w:color="auto"/>
      </w:divBdr>
    </w:div>
    <w:div w:id="1795443294">
      <w:bodyDiv w:val="1"/>
      <w:marLeft w:val="0"/>
      <w:marRight w:val="0"/>
      <w:marTop w:val="0"/>
      <w:marBottom w:val="0"/>
      <w:divBdr>
        <w:top w:val="none" w:sz="0" w:space="0" w:color="auto"/>
        <w:left w:val="none" w:sz="0" w:space="0" w:color="auto"/>
        <w:bottom w:val="none" w:sz="0" w:space="0" w:color="auto"/>
        <w:right w:val="none" w:sz="0" w:space="0" w:color="auto"/>
      </w:divBdr>
    </w:div>
    <w:div w:id="1803883816">
      <w:bodyDiv w:val="1"/>
      <w:marLeft w:val="0"/>
      <w:marRight w:val="0"/>
      <w:marTop w:val="0"/>
      <w:marBottom w:val="0"/>
      <w:divBdr>
        <w:top w:val="none" w:sz="0" w:space="0" w:color="auto"/>
        <w:left w:val="none" w:sz="0" w:space="0" w:color="auto"/>
        <w:bottom w:val="none" w:sz="0" w:space="0" w:color="auto"/>
        <w:right w:val="none" w:sz="0" w:space="0" w:color="auto"/>
      </w:divBdr>
    </w:div>
    <w:div w:id="1840385103">
      <w:bodyDiv w:val="1"/>
      <w:marLeft w:val="0"/>
      <w:marRight w:val="0"/>
      <w:marTop w:val="0"/>
      <w:marBottom w:val="0"/>
      <w:divBdr>
        <w:top w:val="none" w:sz="0" w:space="0" w:color="auto"/>
        <w:left w:val="none" w:sz="0" w:space="0" w:color="auto"/>
        <w:bottom w:val="none" w:sz="0" w:space="0" w:color="auto"/>
        <w:right w:val="none" w:sz="0" w:space="0" w:color="auto"/>
      </w:divBdr>
    </w:div>
    <w:div w:id="1852840034">
      <w:bodyDiv w:val="1"/>
      <w:marLeft w:val="0"/>
      <w:marRight w:val="0"/>
      <w:marTop w:val="0"/>
      <w:marBottom w:val="0"/>
      <w:divBdr>
        <w:top w:val="none" w:sz="0" w:space="0" w:color="auto"/>
        <w:left w:val="none" w:sz="0" w:space="0" w:color="auto"/>
        <w:bottom w:val="none" w:sz="0" w:space="0" w:color="auto"/>
        <w:right w:val="none" w:sz="0" w:space="0" w:color="auto"/>
      </w:divBdr>
    </w:div>
    <w:div w:id="1854687558">
      <w:bodyDiv w:val="1"/>
      <w:marLeft w:val="0"/>
      <w:marRight w:val="0"/>
      <w:marTop w:val="0"/>
      <w:marBottom w:val="0"/>
      <w:divBdr>
        <w:top w:val="none" w:sz="0" w:space="0" w:color="auto"/>
        <w:left w:val="none" w:sz="0" w:space="0" w:color="auto"/>
        <w:bottom w:val="none" w:sz="0" w:space="0" w:color="auto"/>
        <w:right w:val="none" w:sz="0" w:space="0" w:color="auto"/>
      </w:divBdr>
    </w:div>
    <w:div w:id="1862351132">
      <w:bodyDiv w:val="1"/>
      <w:marLeft w:val="0"/>
      <w:marRight w:val="0"/>
      <w:marTop w:val="0"/>
      <w:marBottom w:val="0"/>
      <w:divBdr>
        <w:top w:val="none" w:sz="0" w:space="0" w:color="auto"/>
        <w:left w:val="none" w:sz="0" w:space="0" w:color="auto"/>
        <w:bottom w:val="none" w:sz="0" w:space="0" w:color="auto"/>
        <w:right w:val="none" w:sz="0" w:space="0" w:color="auto"/>
      </w:divBdr>
    </w:div>
    <w:div w:id="1882283148">
      <w:bodyDiv w:val="1"/>
      <w:marLeft w:val="0"/>
      <w:marRight w:val="0"/>
      <w:marTop w:val="0"/>
      <w:marBottom w:val="0"/>
      <w:divBdr>
        <w:top w:val="none" w:sz="0" w:space="0" w:color="auto"/>
        <w:left w:val="none" w:sz="0" w:space="0" w:color="auto"/>
        <w:bottom w:val="none" w:sz="0" w:space="0" w:color="auto"/>
        <w:right w:val="none" w:sz="0" w:space="0" w:color="auto"/>
      </w:divBdr>
    </w:div>
    <w:div w:id="1931769831">
      <w:bodyDiv w:val="1"/>
      <w:marLeft w:val="0"/>
      <w:marRight w:val="0"/>
      <w:marTop w:val="0"/>
      <w:marBottom w:val="0"/>
      <w:divBdr>
        <w:top w:val="none" w:sz="0" w:space="0" w:color="auto"/>
        <w:left w:val="none" w:sz="0" w:space="0" w:color="auto"/>
        <w:bottom w:val="none" w:sz="0" w:space="0" w:color="auto"/>
        <w:right w:val="none" w:sz="0" w:space="0" w:color="auto"/>
      </w:divBdr>
    </w:div>
    <w:div w:id="2021226891">
      <w:bodyDiv w:val="1"/>
      <w:marLeft w:val="0"/>
      <w:marRight w:val="0"/>
      <w:marTop w:val="0"/>
      <w:marBottom w:val="0"/>
      <w:divBdr>
        <w:top w:val="none" w:sz="0" w:space="0" w:color="auto"/>
        <w:left w:val="none" w:sz="0" w:space="0" w:color="auto"/>
        <w:bottom w:val="none" w:sz="0" w:space="0" w:color="auto"/>
        <w:right w:val="none" w:sz="0" w:space="0" w:color="auto"/>
      </w:divBdr>
    </w:div>
    <w:div w:id="2041470955">
      <w:bodyDiv w:val="1"/>
      <w:marLeft w:val="0"/>
      <w:marRight w:val="0"/>
      <w:marTop w:val="0"/>
      <w:marBottom w:val="0"/>
      <w:divBdr>
        <w:top w:val="none" w:sz="0" w:space="0" w:color="auto"/>
        <w:left w:val="none" w:sz="0" w:space="0" w:color="auto"/>
        <w:bottom w:val="none" w:sz="0" w:space="0" w:color="auto"/>
        <w:right w:val="none" w:sz="0" w:space="0" w:color="auto"/>
      </w:divBdr>
    </w:div>
    <w:div w:id="2060351473">
      <w:bodyDiv w:val="1"/>
      <w:marLeft w:val="0"/>
      <w:marRight w:val="0"/>
      <w:marTop w:val="0"/>
      <w:marBottom w:val="0"/>
      <w:divBdr>
        <w:top w:val="none" w:sz="0" w:space="0" w:color="auto"/>
        <w:left w:val="none" w:sz="0" w:space="0" w:color="auto"/>
        <w:bottom w:val="none" w:sz="0" w:space="0" w:color="auto"/>
        <w:right w:val="none" w:sz="0" w:space="0" w:color="auto"/>
      </w:divBdr>
    </w:div>
    <w:div w:id="2076464169">
      <w:bodyDiv w:val="1"/>
      <w:marLeft w:val="0"/>
      <w:marRight w:val="0"/>
      <w:marTop w:val="0"/>
      <w:marBottom w:val="0"/>
      <w:divBdr>
        <w:top w:val="none" w:sz="0" w:space="0" w:color="auto"/>
        <w:left w:val="none" w:sz="0" w:space="0" w:color="auto"/>
        <w:bottom w:val="none" w:sz="0" w:space="0" w:color="auto"/>
        <w:right w:val="none" w:sz="0" w:space="0" w:color="auto"/>
      </w:divBdr>
    </w:div>
    <w:div w:id="2090540605">
      <w:bodyDiv w:val="1"/>
      <w:marLeft w:val="0"/>
      <w:marRight w:val="0"/>
      <w:marTop w:val="0"/>
      <w:marBottom w:val="0"/>
      <w:divBdr>
        <w:top w:val="none" w:sz="0" w:space="0" w:color="auto"/>
        <w:left w:val="none" w:sz="0" w:space="0" w:color="auto"/>
        <w:bottom w:val="none" w:sz="0" w:space="0" w:color="auto"/>
        <w:right w:val="none" w:sz="0" w:space="0" w:color="auto"/>
      </w:divBdr>
    </w:div>
    <w:div w:id="2122530726">
      <w:bodyDiv w:val="1"/>
      <w:marLeft w:val="0"/>
      <w:marRight w:val="0"/>
      <w:marTop w:val="0"/>
      <w:marBottom w:val="0"/>
      <w:divBdr>
        <w:top w:val="none" w:sz="0" w:space="0" w:color="auto"/>
        <w:left w:val="none" w:sz="0" w:space="0" w:color="auto"/>
        <w:bottom w:val="none" w:sz="0" w:space="0" w:color="auto"/>
        <w:right w:val="none" w:sz="0" w:space="0" w:color="auto"/>
      </w:divBdr>
    </w:div>
    <w:div w:id="2127577693">
      <w:bodyDiv w:val="1"/>
      <w:marLeft w:val="0"/>
      <w:marRight w:val="0"/>
      <w:marTop w:val="0"/>
      <w:marBottom w:val="0"/>
      <w:divBdr>
        <w:top w:val="none" w:sz="0" w:space="0" w:color="auto"/>
        <w:left w:val="none" w:sz="0" w:space="0" w:color="auto"/>
        <w:bottom w:val="none" w:sz="0" w:space="0" w:color="auto"/>
        <w:right w:val="none" w:sz="0" w:space="0" w:color="auto"/>
      </w:divBdr>
    </w:div>
    <w:div w:id="213223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ica.webster@HCA.wa.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urveymonkey.com/r/NEFYSPR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rveymonkey.com/r/NEFYSPRTN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1.png@01DD3957.4063C04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707DA-AAF7-4D8B-9B06-A7513493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Bates</dc:creator>
  <cp:keywords/>
  <dc:description/>
  <cp:lastModifiedBy>Becky Hammill</cp:lastModifiedBy>
  <cp:revision>14</cp:revision>
  <cp:lastPrinted>2026-09-04T18:05:00Z</cp:lastPrinted>
  <dcterms:created xsi:type="dcterms:W3CDTF">2026-07-07T20:54:00Z</dcterms:created>
  <dcterms:modified xsi:type="dcterms:W3CDTF">2026-09-04T16:54:00Z</dcterms:modified>
</cp:coreProperties>
</file>